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8C5B1" w14:textId="77777777" w:rsidR="00EC6472" w:rsidRDefault="00EC6472" w:rsidP="00EC6472">
      <w:pPr>
        <w:rPr>
          <w:rFonts w:ascii="Times New Roman" w:hAnsi="Times New Roman"/>
          <w:b/>
          <w:color w:val="FF0000"/>
          <w:sz w:val="28"/>
          <w:szCs w:val="28"/>
        </w:rPr>
      </w:pPr>
    </w:p>
    <w:p w14:paraId="30980848" w14:textId="09527C1D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bookmarkStart w:id="0" w:name="_Hlk138799162"/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5382900A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2DCC053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9CB112E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E5F1A87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189A0F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49F9A187" w14:textId="296B7EA5" w:rsidR="003B7773" w:rsidRDefault="00806064" w:rsidP="00052821">
      <w:pPr>
        <w:jc w:val="center"/>
        <w:rPr>
          <w:rFonts w:ascii="Times New Roman" w:hAnsi="Times New Roman"/>
          <w:b/>
          <w:sz w:val="28"/>
          <w:szCs w:val="28"/>
        </w:rPr>
      </w:pPr>
      <w:r w:rsidRPr="005B2C10">
        <w:rPr>
          <w:rFonts w:ascii="Times New Roman" w:hAnsi="Times New Roman"/>
          <w:bCs/>
          <w:color w:val="000000"/>
          <w:sz w:val="36"/>
          <w:szCs w:val="36"/>
        </w:rPr>
        <w:t>Проект планировки и проект межевания части территории по ул. Степная в х. Паньшино Паньшинского сельского поселения Городищенского муниципального района Волгоградской области</w:t>
      </w:r>
    </w:p>
    <w:bookmarkEnd w:id="0"/>
    <w:p w14:paraId="08B6A465" w14:textId="77777777" w:rsidR="00042413" w:rsidRPr="00042413" w:rsidRDefault="00042413" w:rsidP="00052821">
      <w:pPr>
        <w:jc w:val="center"/>
        <w:rPr>
          <w:rFonts w:ascii="Times New Roman" w:hAnsi="Times New Roman"/>
          <w:b/>
          <w:sz w:val="28"/>
          <w:szCs w:val="28"/>
        </w:rPr>
      </w:pPr>
      <w:r w:rsidRPr="00042413">
        <w:rPr>
          <w:rFonts w:ascii="Times New Roman" w:hAnsi="Times New Roman"/>
          <w:b/>
          <w:sz w:val="28"/>
          <w:szCs w:val="28"/>
        </w:rPr>
        <w:t>Основная часть</w:t>
      </w:r>
    </w:p>
    <w:p w14:paraId="61CD5CD4" w14:textId="77777777" w:rsidR="00052821" w:rsidRDefault="00C64A53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 1</w:t>
      </w:r>
    </w:p>
    <w:p w14:paraId="1E6F1C51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279E0719" w14:textId="77777777" w:rsidR="00052821" w:rsidRDefault="00052821" w:rsidP="00C56EDA">
      <w:pPr>
        <w:rPr>
          <w:rFonts w:ascii="Times New Roman" w:hAnsi="Times New Roman"/>
          <w:sz w:val="28"/>
          <w:szCs w:val="28"/>
        </w:rPr>
      </w:pPr>
    </w:p>
    <w:p w14:paraId="74832258" w14:textId="77777777" w:rsidR="001009FE" w:rsidRDefault="001009FE" w:rsidP="00C56EDA">
      <w:pPr>
        <w:rPr>
          <w:rFonts w:ascii="Times New Roman" w:hAnsi="Times New Roman"/>
          <w:sz w:val="28"/>
          <w:szCs w:val="28"/>
        </w:rPr>
      </w:pPr>
    </w:p>
    <w:p w14:paraId="65C9891F" w14:textId="323BCD57" w:rsidR="00042413" w:rsidRDefault="00042413" w:rsidP="00C56EDA">
      <w:pPr>
        <w:rPr>
          <w:rFonts w:ascii="Times New Roman" w:hAnsi="Times New Roman"/>
          <w:sz w:val="28"/>
          <w:szCs w:val="28"/>
        </w:rPr>
      </w:pPr>
    </w:p>
    <w:p w14:paraId="3B415733" w14:textId="54BB1C23" w:rsidR="00F300D7" w:rsidRDefault="00F300D7" w:rsidP="00C56EDA">
      <w:pPr>
        <w:rPr>
          <w:rFonts w:ascii="Times New Roman" w:hAnsi="Times New Roman"/>
          <w:sz w:val="28"/>
          <w:szCs w:val="28"/>
        </w:rPr>
      </w:pPr>
    </w:p>
    <w:p w14:paraId="7F9E4D8A" w14:textId="77777777" w:rsidR="00C56EDA" w:rsidRDefault="00C56EDA" w:rsidP="00C56EDA">
      <w:pPr>
        <w:rPr>
          <w:rFonts w:ascii="Times New Roman" w:hAnsi="Times New Roman"/>
          <w:sz w:val="28"/>
          <w:szCs w:val="28"/>
        </w:rPr>
      </w:pPr>
    </w:p>
    <w:p w14:paraId="77119AD2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796D5582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27659BB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415D3E5D" w14:textId="28A5CCA6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BA8D4A4" w14:textId="16F29DB4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2A700675" w14:textId="77777777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312E5120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58EAFC36" w14:textId="1EC5A0FA" w:rsidR="00DE35FB" w:rsidRDefault="00052821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 20</w:t>
      </w:r>
      <w:r w:rsidR="00F300D7">
        <w:rPr>
          <w:rFonts w:ascii="Times New Roman" w:hAnsi="Times New Roman"/>
          <w:sz w:val="28"/>
          <w:szCs w:val="28"/>
        </w:rPr>
        <w:t>2</w:t>
      </w:r>
      <w:r w:rsidR="00806064">
        <w:rPr>
          <w:rFonts w:ascii="Times New Roman" w:hAnsi="Times New Roman"/>
          <w:sz w:val="28"/>
          <w:szCs w:val="28"/>
        </w:rPr>
        <w:t>3</w:t>
      </w:r>
    </w:p>
    <w:p w14:paraId="49DA7750" w14:textId="77777777" w:rsidR="00052821" w:rsidRDefault="00DE35FB" w:rsidP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31C51">
        <w:rPr>
          <w:rFonts w:ascii="Times New Roman" w:hAnsi="Times New Roman"/>
          <w:sz w:val="28"/>
          <w:szCs w:val="28"/>
        </w:rPr>
        <w:lastRenderedPageBreak/>
        <w:tab/>
      </w:r>
    </w:p>
    <w:p w14:paraId="31C52BA2" w14:textId="170488FE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27C1F0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3447F718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47DF2491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68AA824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061424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72F0F9B5" w14:textId="47D82E40" w:rsidR="00042413" w:rsidRPr="00042413" w:rsidRDefault="00806064" w:rsidP="000424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B2C10">
        <w:rPr>
          <w:rFonts w:ascii="Times New Roman" w:hAnsi="Times New Roman"/>
          <w:bCs/>
          <w:color w:val="000000"/>
          <w:sz w:val="36"/>
          <w:szCs w:val="36"/>
        </w:rPr>
        <w:t>Проект планировки и проект межевания части территории по ул. Степная в х. Паньшино Паньшинского сельского поселения Городищенского муниципального района Волгоградской области</w:t>
      </w:r>
      <w:r w:rsidR="00042413">
        <w:rPr>
          <w:rFonts w:ascii="Times New Roman" w:hAnsi="Times New Roman"/>
          <w:b/>
          <w:color w:val="000000"/>
          <w:sz w:val="44"/>
          <w:szCs w:val="44"/>
        </w:rPr>
        <w:br/>
      </w:r>
    </w:p>
    <w:p w14:paraId="21A89C87" w14:textId="77777777" w:rsidR="00042413" w:rsidRDefault="00042413" w:rsidP="00042413">
      <w:pPr>
        <w:jc w:val="center"/>
        <w:rPr>
          <w:rFonts w:ascii="Times New Roman" w:hAnsi="Times New Roman"/>
          <w:b/>
          <w:sz w:val="32"/>
          <w:szCs w:val="32"/>
        </w:rPr>
      </w:pPr>
      <w:r w:rsidRPr="003B7773">
        <w:rPr>
          <w:rFonts w:ascii="Times New Roman" w:hAnsi="Times New Roman"/>
          <w:b/>
          <w:sz w:val="32"/>
          <w:szCs w:val="32"/>
        </w:rPr>
        <w:t>Основная часть</w:t>
      </w:r>
    </w:p>
    <w:p w14:paraId="5C899F9D" w14:textId="77777777" w:rsidR="00C64A53" w:rsidRPr="003B7773" w:rsidRDefault="00C64A53" w:rsidP="000424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Том 1</w:t>
      </w:r>
    </w:p>
    <w:p w14:paraId="26BD2932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41E230DD" w14:textId="1FD6F806" w:rsidR="00052821" w:rsidRPr="00A55520" w:rsidRDefault="00052821" w:rsidP="00C64A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Заказчик: </w:t>
      </w:r>
      <w:r w:rsidR="00661760">
        <w:rPr>
          <w:rFonts w:ascii="Times New Roman" w:hAnsi="Times New Roman"/>
          <w:sz w:val="28"/>
          <w:szCs w:val="28"/>
        </w:rPr>
        <w:t xml:space="preserve">г-н </w:t>
      </w:r>
      <w:r w:rsidR="00F300D7">
        <w:rPr>
          <w:rFonts w:ascii="Times New Roman" w:hAnsi="Times New Roman"/>
          <w:sz w:val="28"/>
          <w:szCs w:val="28"/>
        </w:rPr>
        <w:t xml:space="preserve">     </w:t>
      </w:r>
      <w:r w:rsidR="003B7773">
        <w:rPr>
          <w:rFonts w:ascii="Times New Roman" w:hAnsi="Times New Roman"/>
          <w:sz w:val="28"/>
          <w:szCs w:val="28"/>
        </w:rPr>
        <w:t>.</w:t>
      </w:r>
    </w:p>
    <w:p w14:paraId="1D7975FD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57B02D5F" w14:textId="1DCFB0C9" w:rsidR="00052821" w:rsidRDefault="00084C8C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Директор:  </w:t>
      </w:r>
      <w:r w:rsidR="00F300D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.</w:t>
      </w:r>
      <w:r w:rsidR="0005282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2B3FCC">
        <w:rPr>
          <w:rFonts w:ascii="Times New Roman" w:hAnsi="Times New Roman"/>
          <w:sz w:val="28"/>
          <w:szCs w:val="28"/>
        </w:rPr>
        <w:t xml:space="preserve">    </w:t>
      </w:r>
    </w:p>
    <w:p w14:paraId="1CC973C6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</w:p>
    <w:p w14:paraId="776B39BC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66176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792D416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06DF3453" w14:textId="77777777" w:rsidR="002B3FCC" w:rsidRDefault="002B3FCC" w:rsidP="00661760">
      <w:pPr>
        <w:rPr>
          <w:rFonts w:ascii="Times New Roman" w:hAnsi="Times New Roman"/>
          <w:sz w:val="28"/>
          <w:szCs w:val="28"/>
        </w:rPr>
      </w:pPr>
    </w:p>
    <w:p w14:paraId="3BE70FF2" w14:textId="43BDC9FD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62FAC6E0" w14:textId="76B68149" w:rsidR="00F300D7" w:rsidRDefault="00F300D7" w:rsidP="00661760">
      <w:pPr>
        <w:rPr>
          <w:rFonts w:ascii="Times New Roman" w:hAnsi="Times New Roman"/>
          <w:sz w:val="28"/>
          <w:szCs w:val="28"/>
        </w:rPr>
      </w:pPr>
    </w:p>
    <w:p w14:paraId="528ACD32" w14:textId="31EEE4C9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34CBC2E5" w14:textId="77777777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2A5B8ECE" w14:textId="49AC62A8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15825127" w14:textId="4730A0B7" w:rsidR="00DE35FB" w:rsidRDefault="00C64A53" w:rsidP="00B31C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31C51">
        <w:rPr>
          <w:rFonts w:ascii="Times New Roman" w:hAnsi="Times New Roman"/>
          <w:sz w:val="28"/>
          <w:szCs w:val="28"/>
        </w:rPr>
        <w:t>олгоград 20</w:t>
      </w:r>
      <w:r w:rsidR="00806064">
        <w:rPr>
          <w:rFonts w:ascii="Times New Roman" w:hAnsi="Times New Roman"/>
          <w:sz w:val="28"/>
          <w:szCs w:val="28"/>
        </w:rPr>
        <w:t>23</w:t>
      </w:r>
    </w:p>
    <w:p w14:paraId="436FF040" w14:textId="77777777" w:rsidR="00DE35FB" w:rsidRDefault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860B219" w14:textId="77777777" w:rsidR="00DE35FB" w:rsidRDefault="001F21EA" w:rsidP="00DE35FB">
      <w:pPr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pict w14:anchorId="053F3387">
          <v:group id="Группа 50" o:spid="_x0000_s1026" style="position:absolute;left:0;text-align:left;margin-left:-18.3pt;margin-top:-23.9pt;width:512.35pt;height:798.05pt;z-index:2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">
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325" o:spid="_x0000_s102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" filled="f" strokeweight="2pt"/>
              <v:line id="Line 326" o:spid="_x0000_s1029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<v:line id="Line 327" o:spid="_x0000_s1030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<v:line id="Line 328" o:spid="_x0000_s1031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<v:line id="Line 329" o:spid="_x0000_s1032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<v:line id="Line 330" o:spid="_x0000_s1033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4Y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" strokeweight="2pt"/>
              <v:line id="Line 331" o:spid="_x0000_s1034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<v:line id="Line 332" o:spid="_x0000_s1035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<v:line id="Line 333" o:spid="_x0000_s1036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<v:line id="Line 334" o:spid="_x0000_s1037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<v:rect id="Rectangle 335" o:spid="_x0000_s1038" style="position:absolute;left:25;top:17947;width:868;height:3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<v:textbox inset="1pt,1pt,1pt,1pt">
                  <w:txbxContent>
                    <w:p w14:paraId="4BDDDB2E" w14:textId="77777777" w:rsidR="001F21EA" w:rsidRPr="00FE178E" w:rsidRDefault="001F21EA" w:rsidP="00B84F40">
                      <w:pPr>
                        <w:pStyle w:val="a8"/>
                        <w:jc w:val="left"/>
                        <w:rPr>
                          <w:rFonts w:ascii="GOST type B" w:hAnsi="GOST type B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Изм.</w:t>
                      </w:r>
                    </w:p>
                    <w:p w14:paraId="192E56EB" w14:textId="77777777" w:rsidR="001F21EA" w:rsidRPr="0003012F" w:rsidRDefault="001F21EA" w:rsidP="00B84F40">
                      <w:pPr>
                        <w:pStyle w:val="a8"/>
                        <w:rPr>
                          <w:rFonts w:ascii="GOST type B" w:hAnsi="GOST type B"/>
                          <w:sz w:val="22"/>
                          <w:szCs w:val="22"/>
                        </w:rPr>
                      </w:pPr>
                      <w:r w:rsidRPr="0003012F">
                        <w:rPr>
                          <w:rFonts w:ascii="GOST type B" w:hAnsi="GOST type B"/>
                          <w:sz w:val="22"/>
                          <w:szCs w:val="22"/>
                        </w:rPr>
                        <w:t>мн.</w:t>
                      </w:r>
                    </w:p>
                  </w:txbxContent>
                </v:textbox>
              </v:rect>
              <v:rect id="_x0000_s1039" style="position:absolute;left:893;top:17947;width:1374;height:3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<v:textbox inset="1pt,1pt,1pt,1pt">
                  <w:txbxContent>
                    <w:p w14:paraId="40053DEA" w14:textId="77777777" w:rsidR="001F21EA" w:rsidRPr="00FE178E" w:rsidRDefault="001F21EA" w:rsidP="00B84F40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Кол.уч.</w:t>
                      </w:r>
                    </w:p>
                  </w:txbxContent>
                </v:textbox>
              </v:rect>
              <v:rect id="Rectangle 342" o:spid="_x0000_s1040" style="position:absolute;left:7760;top:17210;width:12240;height:1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<v:textbox inset="1pt,1pt,1pt,1pt">
                  <w:txbxContent>
                    <w:p w14:paraId="1219E6C8" w14:textId="77777777" w:rsidR="001F21EA" w:rsidRPr="009830EE" w:rsidRDefault="001F21EA" w:rsidP="00806064">
                      <w:pPr>
                        <w:autoSpaceDE w:val="0"/>
                        <w:autoSpaceDN w:val="0"/>
                        <w:adjustRightInd w:val="0"/>
                        <w:spacing w:after="0" w:line="220" w:lineRule="exact"/>
                        <w:ind w:right="-42"/>
                        <w:jc w:val="center"/>
                        <w:rPr>
                          <w:rFonts w:ascii="Times New Roman" w:hAnsi="Times New Roman"/>
                        </w:rPr>
                      </w:pPr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>Проект планировки и проект межевания части территории по ул. Степная в х. Паньшино Паньшинского сельского поселения Городищенского муниципального района Волгоградской области</w:t>
                      </w:r>
                    </w:p>
                    <w:p w14:paraId="7FBDFE52" w14:textId="4BE7AE63" w:rsidR="001F21EA" w:rsidRPr="00FE178E" w:rsidRDefault="001F21EA" w:rsidP="00B01F8E">
                      <w:pPr>
                        <w:spacing w:line="200" w:lineRule="exact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line id="Line 343" o:spid="_x0000_s1041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ZcN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15/wdyYcAbl7AAAA//8DAFBLAQItABQABgAIAAAAIQDb4fbL7gAAAIUBAAATAAAAAAAAAAAA&#10;AAAAAAAAAABbQ29udGVudF9UeXBlc10ueG1sUEsBAi0AFAAGAAgAAAAhAFr0LFu/AAAAFQEAAAsA&#10;AAAAAAAAAAAAAAAAHwEAAF9yZWxzLy5yZWxzUEsBAi0AFAAGAAgAAAAhAA5Nlw3EAAAA3AAAAA8A&#10;AAAAAAAAAAAAAAAABwIAAGRycy9kb3ducmV2LnhtbFBLBQYAAAAAAwADALcAAAD4AgAAAAA=&#10;" strokeweight="2pt"/>
              <v:line id="Line 344" o:spid="_x0000_s1042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hN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/xw&#10;JhwBufkCAAD//wMAUEsBAi0AFAAGAAgAAAAhANvh9svuAAAAhQEAABMAAAAAAAAAAAAAAAAAAAAA&#10;AFtDb250ZW50X1R5cGVzXS54bWxQSwECLQAUAAYACAAAACEAWvQsW78AAAAVAQAACwAAAAAAAAAA&#10;AAAAAAAfAQAAX3JlbHMvLnJlbHNQSwECLQAUAAYACAAAACEAGq6oTb0AAADcAAAADwAAAAAAAAAA&#10;AAAAAAAHAgAAZHJzL2Rvd25yZXYueG1sUEsFBgAAAAADAAMAtwAAAPECAAAAAA==&#10;" strokeweight="2pt"/>
              <v:line id="Line 345" o:spid="_x0000_s1043" style="position:absolute;visibility:visibl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" strokeweight="1pt"/>
              <v:line id="Line 346" o:spid="_x0000_s1044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" strokeweight="1pt"/>
              <v:line id="Line 347" o:spid="_x0000_s1045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" strokeweight="1pt"/>
              <v:rect id="Rectangle 350" o:spid="_x0000_s1046" style="position:absolute;left:2267;top:18267;width:2573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NxwwAAANwAAAAPAAAAZHJzL2Rvd25yZXYueG1sRI/BasMw&#10;EETvhfyD2EBvtZziB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JaKjccMAAADcAAAADwAA&#10;AAAAAAAAAAAAAAAHAgAAZHJzL2Rvd25yZXYueG1sUEsFBgAAAAADAAMAtwAAAPcCAAAAAA==&#10;" filled="f" stroked="f" strokeweight=".25pt">
                <v:textbox inset="1pt,1pt,1pt,1pt">
                  <w:txbxContent>
                    <w:p w14:paraId="43F9B6E7" w14:textId="77777777" w:rsidR="001F21EA" w:rsidRPr="00B958D0" w:rsidRDefault="001F21EA" w:rsidP="00B84F40">
                      <w:pPr>
                        <w:pStyle w:val="a8"/>
                        <w:rPr>
                          <w:rFonts w:ascii="Times New Roman" w:hAnsi="Times New Roman"/>
                          <w:color w:val="FF0000"/>
                          <w:sz w:val="18"/>
                          <w:szCs w:val="18"/>
                          <w:lang w:val="ru-RU"/>
                        </w:rPr>
                      </w:pPr>
                    </w:p>
                    <w:p w14:paraId="5DEAA1D2" w14:textId="77777777" w:rsidR="001F21EA" w:rsidRPr="00626750" w:rsidRDefault="001F21EA" w:rsidP="00B84F40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53" o:spid="_x0000_s1047" style="position:absolute;left:2267;top:18614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" filled="f" stroked="f" strokeweight=".25pt">
                <v:textbox inset="1pt,1pt,1pt,1pt">
                  <w:txbxContent>
                    <w:p w14:paraId="239AF498" w14:textId="77777777" w:rsidR="001F21EA" w:rsidRPr="00626750" w:rsidRDefault="001F21EA" w:rsidP="002B3FCC">
                      <w:pPr>
                        <w:pStyle w:val="a8"/>
                        <w:rPr>
                          <w:rFonts w:ascii="GOST type B" w:hAnsi="GOST type B"/>
                          <w:i w:val="0"/>
                          <w:lang w:val="en-US"/>
                        </w:rPr>
                      </w:pPr>
                    </w:p>
                  </w:txbxContent>
                </v:textbox>
              </v:rect>
              <v:rect id="Rectangle 356" o:spid="_x0000_s1048" style="position:absolute;left:2267;top:18969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Jid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dJbC80w8AnL1DwAA//8DAFBLAQItABQABgAIAAAAIQDb4fbL7gAAAIUBAAATAAAAAAAAAAAAAAAA&#10;AAAAAABbQ29udGVudF9UeXBlc10ueG1sUEsBAi0AFAAGAAgAAAAhAFr0LFu/AAAAFQEAAAsAAAAA&#10;AAAAAAAAAAAAHwEAAF9yZWxzLy5yZWxzUEsBAi0AFAAGAAgAAAAhALo8mJ3BAAAA3AAAAA8AAAAA&#10;AAAAAAAAAAAABwIAAGRycy9kb3ducmV2LnhtbFBLBQYAAAAAAwADALcAAAD1AgAAAAA=&#10;" filled="f" stroked="f" strokeweight=".25pt">
                <v:textbox inset="1pt,1pt,1pt,1pt">
                  <w:txbxContent>
                    <w:p w14:paraId="2381127E" w14:textId="77777777" w:rsidR="001F21EA" w:rsidRPr="00626750" w:rsidRDefault="001F21EA" w:rsidP="00B84F40">
                      <w:pPr>
                        <w:pStyle w:val="a8"/>
                        <w:jc w:val="both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29AF258B" w14:textId="77777777" w:rsidR="001F21EA" w:rsidRPr="0003012F" w:rsidRDefault="001F21EA" w:rsidP="00B84F40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359" o:spid="_x0000_s1049" style="position:absolute;left:2267;top:19314;width:2573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<v:textbox inset="1pt,1pt,1pt,1pt">
                  <w:txbxContent>
                    <w:p w14:paraId="1A4114F1" w14:textId="77777777" w:rsidR="001F21EA" w:rsidRPr="00626750" w:rsidRDefault="001F21EA" w:rsidP="00B84F40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62" o:spid="_x0000_s1050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<v:textbox inset="1pt,1pt,1pt,1pt">
                  <w:txbxContent>
                    <w:p w14:paraId="52A63CF1" w14:textId="77777777" w:rsidR="001F21EA" w:rsidRPr="00626750" w:rsidRDefault="001F21EA" w:rsidP="00B84F40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line id="Line 363" o:spid="_x0000_s1051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<v:rect id="Rectangle 364" o:spid="_x0000_s1052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<v:textbox inset="1pt,1pt,1pt,1pt">
                  <w:txbxContent>
                    <w:p w14:paraId="26602279" w14:textId="77777777" w:rsidR="001F21EA" w:rsidRPr="00932DFF" w:rsidRDefault="001F21EA" w:rsidP="00B84F40">
                      <w:pPr>
                        <w:pStyle w:val="a8"/>
                        <w:rPr>
                          <w:rFonts w:ascii="GOST type B" w:hAnsi="GOST type B"/>
                          <w:szCs w:val="24"/>
                          <w:lang w:val="en-US"/>
                        </w:rPr>
                      </w:pPr>
                    </w:p>
                    <w:p w14:paraId="51173B32" w14:textId="77777777" w:rsidR="001F21EA" w:rsidRPr="00932DFF" w:rsidRDefault="001F21EA" w:rsidP="00B84F40">
                      <w:pPr>
                        <w:pStyle w:val="a8"/>
                        <w:rPr>
                          <w:rFonts w:ascii="Times New Roman" w:hAnsi="Times New Roman"/>
                          <w:i w:val="0"/>
                          <w:szCs w:val="24"/>
                          <w:lang w:val="ru-RU"/>
                        </w:rPr>
                      </w:pPr>
                      <w:r w:rsidRPr="00932DFF">
                        <w:rPr>
                          <w:rFonts w:ascii="Times New Roman" w:hAnsi="Times New Roman"/>
                          <w:i w:val="0"/>
                          <w:szCs w:val="24"/>
                          <w:lang w:val="ru-RU"/>
                        </w:rPr>
                        <w:t>Основная часть проекта планировки</w:t>
                      </w:r>
                      <w:r>
                        <w:rPr>
                          <w:rFonts w:ascii="Times New Roman" w:hAnsi="Times New Roman"/>
                          <w:i w:val="0"/>
                          <w:szCs w:val="24"/>
                          <w:lang w:val="ru-RU"/>
                        </w:rPr>
                        <w:t>.</w:t>
                      </w:r>
                    </w:p>
                    <w:p w14:paraId="0346D2B2" w14:textId="77777777" w:rsidR="001F21EA" w:rsidRPr="00626750" w:rsidRDefault="001F21EA" w:rsidP="00B84F40">
                      <w:pPr>
                        <w:pStyle w:val="a8"/>
                        <w:rPr>
                          <w:rFonts w:ascii="GOST type B" w:hAnsi="GOST type B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  <v:line id="Line 365" o:spid="_x0000_s1053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d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EXzPhCMgVx8AAAD//wMAUEsBAi0AFAAGAAgAAAAhANvh9svuAAAAhQEAABMAAAAAAAAAAAAAAAAA&#10;AAAAAFtDb250ZW50X1R5cGVzXS54bWxQSwECLQAUAAYACAAAACEAWvQsW78AAAAVAQAACwAAAAAA&#10;AAAAAAAAAAAfAQAAX3JlbHMvLnJlbHNQSwECLQAUAAYACAAAACEAu47Ha8AAAADcAAAADwAAAAAA&#10;AAAAAAAAAAAHAgAAZHJzL2Rvd25yZXYueG1sUEsFBgAAAAADAAMAtwAAAPQCAAAAAA==&#10;" strokeweight="2pt"/>
              <v:line id="Line 366" o:spid="_x0000_s1054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<v:line id="Line 367" o:spid="_x0000_s1055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yH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6Aa8z4QjI/T8AAAD//wMAUEsBAi0AFAAGAAgAAAAhANvh9svuAAAAhQEAABMAAAAAAAAAAAAA&#10;AAAAAAAAAFtDb250ZW50X1R5cGVzXS54bWxQSwECLQAUAAYACAAAACEAWvQsW78AAAAVAQAACwAA&#10;AAAAAAAAAAAAAAAfAQAAX3JlbHMvLnJlbHNQSwECLQAUAAYACAAAACEAJBD8h8MAAADcAAAADwAA&#10;AAAAAAAAAAAAAAAHAgAAZHJzL2Rvd25yZXYueG1sUEsFBgAAAAADAAMAtwAAAPcCAAAAAA==&#10;" strokeweight="2pt"/>
              <v:rect id="Rectangle 373" o:spid="_x0000_s1056" style="position:absolute;left:14295;top:18978;width:5609;height:1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<v:textbox inset="1pt,1pt,1pt,1pt">
                  <w:txbxContent>
                    <w:p w14:paraId="22ED85B2" w14:textId="77777777" w:rsidR="001F21EA" w:rsidRDefault="001F21EA" w:rsidP="00F300D7">
                      <w:pPr>
                        <w:pStyle w:val="a8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</w:p>
                    <w:p w14:paraId="239C9FF2" w14:textId="270FC461" w:rsidR="001F21EA" w:rsidRPr="00B15B4B" w:rsidRDefault="001F21EA" w:rsidP="00F300D7">
                      <w:pPr>
                        <w:pStyle w:val="a8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ООО «Плеском»</w:t>
                      </w:r>
                    </w:p>
                    <w:p w14:paraId="5AFA109A" w14:textId="77777777" w:rsidR="001F21EA" w:rsidRPr="00CD6B3C" w:rsidRDefault="001F21EA" w:rsidP="00B84F40">
                      <w:pPr>
                        <w:pStyle w:val="a8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rect>
            </v:group>
            <v:rect id="_x0000_s1057" style="position:absolute;left:7334;top:90582;width:8617;height:13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<v:textbox inset="1pt,1pt,1pt,1pt">
                <w:txbxContent>
                  <w:p w14:paraId="4D43E360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    №док</w:t>
                    </w:r>
                  </w:p>
                </w:txbxContent>
              </v:textbox>
            </v:rect>
            <v:rect id="_x0000_s1058" style="position:absolute;left:16478;top:90487;width:447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<v:textbox inset="1pt,1pt,1pt,1pt">
                <w:txbxContent>
                  <w:p w14:paraId="241B8DB1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Подп.</w:t>
                    </w:r>
                  </w:p>
                </w:txbxContent>
              </v:textbox>
            </v:rect>
            <v:rect id="_x0000_s1059" style="position:absolute;left:20859;top:90582;width:4471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<v:textbox inset="1pt,1pt,1pt,1pt">
                <w:txbxContent>
                  <w:p w14:paraId="2F0E08CB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Дата</w:t>
                    </w:r>
                  </w:p>
                </w:txbxContent>
              </v:textbox>
            </v:rect>
            <v:rect id="_x0000_s1060" style="position:absolute;left:46577;top:92487;width:447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<v:textbox inset="1pt,1pt,1pt,1pt">
                <w:txbxContent>
                  <w:p w14:paraId="2A3F7999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Стадия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1" style="position:absolute;left:51911;top:92773;width:447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<v:textbox inset="1pt,1pt,1pt,1pt">
                <w:txbxContent>
                  <w:p w14:paraId="1597CF7F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2" style="position:absolute;left:58388;top:92678;width:447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<v:textbox inset="1pt,1pt,1pt,1pt">
                <w:txbxContent>
                  <w:p w14:paraId="253B05A8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Листов</w:t>
                    </w:r>
                  </w:p>
                </w:txbxContent>
              </v:textbox>
            </v:rect>
            <v:rect id="_x0000_s1063" style="position:absolute;left:46577;top:94392;width:447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<v:textbox inset="1pt,1pt,1pt,1pt">
                <w:txbxContent>
                  <w:p w14:paraId="22DC7ADD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</w:t>
                    </w:r>
                  </w:p>
                </w:txbxContent>
              </v:textbox>
            </v:rect>
            <v:rect id="_x0000_s1064" style="position:absolute;left:52006;top:94392;width:447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" filled="f" stroked="f" strokeweight=".25pt">
              <v:textbox inset="1pt,1pt,1pt,1pt">
                <w:txbxContent>
                  <w:p w14:paraId="743373CD" w14:textId="77777777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1</w:t>
                    </w:r>
                  </w:p>
                </w:txbxContent>
              </v:textbox>
            </v:rect>
            <v:rect id="_x0000_s1065" style="position:absolute;left:58674;top:94107;width:4470;height:17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8RwwAAANwAAAAPAAAAZHJzL2Rvd25yZXYueG1sRI/BasMw&#10;EETvhfyD2EBvtZxiU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bhf/EcMAAADcAAAADwAA&#10;AAAAAAAAAAAAAAAHAgAAZHJzL2Rvd25yZXYueG1sUEsFBgAAAAADAAMAtwAAAPcCAAAAAA==&#10;" filled="f" stroked="f" strokeweight=".25pt">
              <v:textbox inset="1pt,1pt,1pt,1pt">
                <w:txbxContent>
                  <w:p w14:paraId="7A5A7BF9" w14:textId="7E0071F1" w:rsidR="001F21EA" w:rsidRPr="00FE178E" w:rsidRDefault="001F21EA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8</w:t>
                    </w:r>
                  </w:p>
                </w:txbxContent>
              </v:textbox>
            </v:rect>
          </v:group>
        </w:pict>
      </w:r>
      <w:r w:rsidR="00DE35FB">
        <w:rPr>
          <w:rFonts w:ascii="Times New Roman" w:hAnsi="Times New Roman"/>
          <w:sz w:val="28"/>
          <w:szCs w:val="28"/>
        </w:rPr>
        <w:t>Содержание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5173"/>
        <w:gridCol w:w="1947"/>
      </w:tblGrid>
      <w:tr w:rsidR="00DE35FB" w:rsidRPr="007066B0" w14:paraId="3F070C3D" w14:textId="77777777" w:rsidTr="007066B0">
        <w:tc>
          <w:tcPr>
            <w:tcW w:w="2201" w:type="dxa"/>
          </w:tcPr>
          <w:p w14:paraId="709D43A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C39E8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348A77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E35FB" w:rsidRPr="007066B0" w14:paraId="4F1A3FFF" w14:textId="77777777" w:rsidTr="007066B0">
        <w:tc>
          <w:tcPr>
            <w:tcW w:w="2201" w:type="dxa"/>
          </w:tcPr>
          <w:p w14:paraId="0C6D4F1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587ED68D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14F9D2D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EBDF0A2" w14:textId="77777777" w:rsidTr="007066B0">
        <w:tc>
          <w:tcPr>
            <w:tcW w:w="2201" w:type="dxa"/>
          </w:tcPr>
          <w:p w14:paraId="3D15F4D3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5E1EA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BCB3BB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0F9F508" w14:textId="77777777" w:rsidTr="007066B0">
        <w:tc>
          <w:tcPr>
            <w:tcW w:w="2201" w:type="dxa"/>
          </w:tcPr>
          <w:p w14:paraId="67C54F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798A94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6A271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3E9B816" w14:textId="77777777" w:rsidTr="007066B0">
        <w:tc>
          <w:tcPr>
            <w:tcW w:w="2201" w:type="dxa"/>
          </w:tcPr>
          <w:p w14:paraId="0039FC8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ППТ ОЧ</w:t>
            </w:r>
          </w:p>
        </w:tc>
        <w:tc>
          <w:tcPr>
            <w:tcW w:w="5173" w:type="dxa"/>
            <w:vAlign w:val="center"/>
          </w:tcPr>
          <w:p w14:paraId="4B9907C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Основная часть. Положения</w:t>
            </w:r>
          </w:p>
        </w:tc>
        <w:tc>
          <w:tcPr>
            <w:tcW w:w="1947" w:type="dxa"/>
          </w:tcPr>
          <w:p w14:paraId="48CD37F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2-8</w:t>
            </w:r>
          </w:p>
        </w:tc>
      </w:tr>
      <w:tr w:rsidR="00DE35FB" w:rsidRPr="007066B0" w14:paraId="47FD699B" w14:textId="77777777" w:rsidTr="007066B0">
        <w:tc>
          <w:tcPr>
            <w:tcW w:w="2201" w:type="dxa"/>
          </w:tcPr>
          <w:p w14:paraId="3847C8E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4F4415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97C13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 xml:space="preserve">        9-10</w:t>
            </w:r>
          </w:p>
        </w:tc>
      </w:tr>
      <w:tr w:rsidR="00DE35FB" w:rsidRPr="007066B0" w14:paraId="3571D72B" w14:textId="77777777" w:rsidTr="007066B0">
        <w:tc>
          <w:tcPr>
            <w:tcW w:w="2201" w:type="dxa"/>
          </w:tcPr>
          <w:p w14:paraId="5FC94A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2BDB40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586F50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AEB4025" w14:textId="77777777" w:rsidTr="007066B0">
        <w:tc>
          <w:tcPr>
            <w:tcW w:w="2201" w:type="dxa"/>
          </w:tcPr>
          <w:p w14:paraId="6B5862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8B8D60A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5F81FD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F41D18C" w14:textId="77777777" w:rsidTr="007066B0">
        <w:tc>
          <w:tcPr>
            <w:tcW w:w="2201" w:type="dxa"/>
          </w:tcPr>
          <w:p w14:paraId="6E08A3A1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7A4FAC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4F60C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44E1814" w14:textId="77777777" w:rsidTr="007066B0">
        <w:tc>
          <w:tcPr>
            <w:tcW w:w="2201" w:type="dxa"/>
          </w:tcPr>
          <w:p w14:paraId="6B10B45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E418B7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B9528E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851003A" w14:textId="77777777" w:rsidTr="007066B0">
        <w:tc>
          <w:tcPr>
            <w:tcW w:w="2201" w:type="dxa"/>
          </w:tcPr>
          <w:p w14:paraId="02FE970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BF4A043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2B5176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EBF3467" w14:textId="77777777" w:rsidTr="007066B0">
        <w:tc>
          <w:tcPr>
            <w:tcW w:w="2201" w:type="dxa"/>
          </w:tcPr>
          <w:p w14:paraId="4682712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53B0ACF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51A586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53F8DBB6" w14:textId="77777777" w:rsidTr="007066B0">
        <w:tc>
          <w:tcPr>
            <w:tcW w:w="2201" w:type="dxa"/>
          </w:tcPr>
          <w:p w14:paraId="784A0EF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C2DC2E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29AB405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6B0CE2C6" w14:textId="77777777" w:rsidTr="007066B0">
        <w:tc>
          <w:tcPr>
            <w:tcW w:w="2201" w:type="dxa"/>
          </w:tcPr>
          <w:p w14:paraId="0D11C24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D575D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BA38408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64A4C9" w14:textId="77777777" w:rsidR="00DE35FB" w:rsidRDefault="001F21EA" w:rsidP="00DE35FB">
      <w:pPr>
        <w:jc w:val="center"/>
        <w:rPr>
          <w:rFonts w:ascii="Times New Roman" w:hAnsi="Times New Roman"/>
          <w:sz w:val="28"/>
          <w:szCs w:val="28"/>
        </w:rPr>
        <w:sectPr w:rsidR="00DE35FB" w:rsidSect="00826353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pict w14:anchorId="64A86C00">
          <v:rect id="_x0000_s1312" style="position:absolute;left:0;text-align:left;margin-left:-17.05pt;margin-top:469.25pt;width:47.05pt;height:11.25pt;z-index: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" filled="f" stroked="f" strokeweight=".25pt">
            <v:textbox inset="1pt,1pt,1pt,1pt">
              <w:txbxContent>
                <w:p w14:paraId="17A54274" w14:textId="77777777" w:rsidR="001F21EA" w:rsidRPr="00FE178E" w:rsidRDefault="001F21EA" w:rsidP="00DE35FB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Директор</w:t>
                  </w:r>
                </w:p>
              </w:txbxContent>
            </v:textbox>
          </v:rect>
        </w:pict>
      </w:r>
    </w:p>
    <w:p w14:paraId="7812B1B8" w14:textId="77777777" w:rsidR="008E5C88" w:rsidRPr="008E5C88" w:rsidRDefault="001F21EA" w:rsidP="008E5C88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pict w14:anchorId="2C44316A">
          <v:group id="_x0000_s1269" style="position:absolute;left:0;text-align:left;margin-left:56pt;margin-top:20.2pt;width:515.35pt;height:794.85pt;z-index:7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">
            <v:rect id="Rectangle 2" o:spid="_x0000_s1270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R1XwwAAANoAAAAPAAAAZHJzL2Rvd25yZXYueG1sRI/NasMw&#10;EITvhb6D2EBvtZxAQ+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XPEdV8MAAADaAAAADwAA&#10;AAAAAAAAAAAAAAAHAgAAZHJzL2Rvd25yZXYueG1sUEsFBgAAAAADAAMAtwAAAPcCAAAAAA==&#10;" filled="f" strokeweight="2pt"/>
            <v:line id="Line 3" o:spid="_x0000_s1271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4" o:spid="_x0000_s1272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5" o:spid="_x0000_s1273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<v:line id="Line 6" o:spid="_x0000_s127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<v:line id="Line 7" o:spid="_x0000_s1275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<v:line id="Line 8" o:spid="_x0000_s1276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<v:line id="Line 9" o:spid="_x0000_s1277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<v:line id="Line 10" o:spid="_x0000_s1278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<v:line id="Line 11" o:spid="_x0000_s127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12" o:spid="_x0000_s1280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<v:rect id="Rectangle 13" o:spid="_x0000_s1281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<v:textbox inset="1pt,1pt,1pt,1pt">
                <w:txbxContent>
                  <w:p w14:paraId="3F3A5496" w14:textId="77777777" w:rsidR="001F21EA" w:rsidRPr="00542326" w:rsidRDefault="001F21EA" w:rsidP="00A621B4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82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<v:textbox inset="1pt,1pt,1pt,1pt">
                <w:txbxContent>
                  <w:p w14:paraId="135167EB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283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<v:textbox inset="1pt,1pt,1pt,1pt">
                <w:txbxContent>
                  <w:p w14:paraId="395108F3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28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<v:textbox inset="1pt,1pt,1pt,1pt">
                <w:txbxContent>
                  <w:p w14:paraId="13A839D6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285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<v:textbox inset="1pt,1pt,1pt,1pt">
                <w:txbxContent>
                  <w:p w14:paraId="4B1EE138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286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<v:textbox inset="1pt,1pt,1pt,1pt">
                <w:txbxContent>
                  <w:p w14:paraId="3DFC5B86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287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<v:textbox inset="1pt,1pt,1pt,1pt">
                <w:txbxContent>
                  <w:p w14:paraId="3947A2C8" w14:textId="77777777" w:rsidR="001F21EA" w:rsidRPr="00542326" w:rsidRDefault="001F21EA" w:rsidP="00A621B4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2</w:t>
                    </w:r>
                  </w:p>
                </w:txbxContent>
              </v:textbox>
            </v:rect>
            <v:rect id="Rectangle 20" o:spid="_x0000_s1288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<v:textbox inset="1pt,1pt,1pt,1pt">
                <w:txbxContent>
                  <w:p w14:paraId="0DBB20EF" w14:textId="77777777" w:rsidR="001F21EA" w:rsidRPr="00FE178E" w:rsidRDefault="001F21EA" w:rsidP="00A621B4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ППТ ОЧ</w:t>
                    </w:r>
                  </w:p>
                  <w:p w14:paraId="5EEB2CFD" w14:textId="77777777" w:rsidR="001F21EA" w:rsidRPr="00EB45AA" w:rsidRDefault="001F21EA" w:rsidP="00A621B4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8E5C88" w:rsidRPr="008E5C88">
        <w:rPr>
          <w:rFonts w:ascii="Times New Roman" w:hAnsi="Times New Roman"/>
          <w:b/>
          <w:sz w:val="28"/>
          <w:szCs w:val="28"/>
        </w:rPr>
        <w:t>Введение</w:t>
      </w:r>
    </w:p>
    <w:p w14:paraId="06D2846C" w14:textId="52409BB3" w:rsidR="00806064" w:rsidRPr="009830EE" w:rsidRDefault="00806064" w:rsidP="008C267F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830EE">
        <w:rPr>
          <w:rFonts w:ascii="Times New Roman" w:hAnsi="Times New Roman"/>
          <w:bCs/>
          <w:color w:val="000000"/>
          <w:sz w:val="28"/>
          <w:szCs w:val="28"/>
        </w:rPr>
        <w:t xml:space="preserve">Проект планировки и проект межевания части территории по </w:t>
      </w:r>
      <w:r w:rsidR="001F21EA">
        <w:rPr>
          <w:rFonts w:ascii="Times New Roman" w:hAnsi="Times New Roman"/>
          <w:bCs/>
          <w:color w:val="000000"/>
          <w:sz w:val="28"/>
          <w:szCs w:val="28"/>
        </w:rPr>
        <w:br/>
      </w:r>
      <w:r w:rsidRPr="009830EE">
        <w:rPr>
          <w:rFonts w:ascii="Times New Roman" w:hAnsi="Times New Roman"/>
          <w:bCs/>
          <w:color w:val="000000"/>
          <w:sz w:val="28"/>
          <w:szCs w:val="28"/>
        </w:rPr>
        <w:t>ул. Степная в х. Паньшино Паньшинского сельского поселения Городищенского муниципального района Волгоградской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9519E">
        <w:rPr>
          <w:rFonts w:ascii="Times New Roman" w:hAnsi="Times New Roman"/>
          <w:sz w:val="28"/>
          <w:szCs w:val="28"/>
        </w:rPr>
        <w:t>подготовлен в целях выделения элементов планировочной структуры территории, установления параметров планируемого развития элементов планировочной структуры</w:t>
      </w:r>
      <w:r>
        <w:rPr>
          <w:rFonts w:ascii="Times New Roman" w:hAnsi="Times New Roman"/>
          <w:sz w:val="28"/>
          <w:szCs w:val="28"/>
        </w:rPr>
        <w:t xml:space="preserve">, а именно: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изменения существующего земельного участка с кадастровым  номером </w:t>
      </w:r>
      <w:r w:rsidR="00CC74B0">
        <w:rPr>
          <w:rFonts w:ascii="Times New Roman" w:hAnsi="Times New Roman"/>
          <w:bCs/>
          <w:color w:val="000000"/>
          <w:sz w:val="28"/>
          <w:szCs w:val="28"/>
        </w:rPr>
        <w:t>34:03:020001:409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, расположенного по адресу: </w:t>
      </w:r>
      <w:bookmarkStart w:id="1" w:name="_Hlk138799878"/>
      <w:r w:rsidR="00CC74B0">
        <w:rPr>
          <w:rFonts w:ascii="Times New Roman" w:hAnsi="Times New Roman"/>
          <w:bCs/>
          <w:color w:val="000000"/>
          <w:sz w:val="28"/>
          <w:szCs w:val="28"/>
        </w:rPr>
        <w:t>Волгоградская обла</w:t>
      </w:r>
      <w:r w:rsidR="00E77744"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CC74B0">
        <w:rPr>
          <w:rFonts w:ascii="Times New Roman" w:hAnsi="Times New Roman"/>
          <w:bCs/>
          <w:color w:val="000000"/>
          <w:sz w:val="28"/>
          <w:szCs w:val="28"/>
        </w:rPr>
        <w:t xml:space="preserve">ть, </w:t>
      </w:r>
      <w:r w:rsidR="008C267F">
        <w:rPr>
          <w:rFonts w:ascii="Times New Roman" w:hAnsi="Times New Roman"/>
          <w:bCs/>
          <w:color w:val="000000"/>
          <w:sz w:val="28"/>
          <w:szCs w:val="28"/>
        </w:rPr>
        <w:t>Городищенский район, х. Пан</w:t>
      </w:r>
      <w:r w:rsidR="00E77744">
        <w:rPr>
          <w:rFonts w:ascii="Times New Roman" w:hAnsi="Times New Roman"/>
          <w:bCs/>
          <w:color w:val="000000"/>
          <w:sz w:val="28"/>
          <w:szCs w:val="28"/>
        </w:rPr>
        <w:t>ь</w:t>
      </w:r>
      <w:r w:rsidR="008C267F">
        <w:rPr>
          <w:rFonts w:ascii="Times New Roman" w:hAnsi="Times New Roman"/>
          <w:bCs/>
          <w:color w:val="000000"/>
          <w:sz w:val="28"/>
          <w:szCs w:val="28"/>
        </w:rPr>
        <w:t xml:space="preserve">шино, ул. Степная, </w:t>
      </w:r>
      <w:r w:rsidR="001F21EA">
        <w:rPr>
          <w:rFonts w:ascii="Times New Roman" w:hAnsi="Times New Roman"/>
          <w:bCs/>
          <w:color w:val="000000"/>
          <w:sz w:val="28"/>
          <w:szCs w:val="28"/>
        </w:rPr>
        <w:br/>
      </w:r>
      <w:r w:rsidR="00E77744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 w:rsidR="008C267F">
        <w:rPr>
          <w:rFonts w:ascii="Times New Roman" w:hAnsi="Times New Roman"/>
          <w:bCs/>
          <w:color w:val="000000"/>
          <w:sz w:val="28"/>
          <w:szCs w:val="28"/>
        </w:rPr>
        <w:t>13</w:t>
      </w:r>
      <w:bookmarkEnd w:id="1"/>
      <w:r>
        <w:rPr>
          <w:rFonts w:ascii="Times New Roman" w:hAnsi="Times New Roman"/>
          <w:bCs/>
          <w:color w:val="000000"/>
          <w:sz w:val="28"/>
          <w:szCs w:val="28"/>
        </w:rPr>
        <w:t>, методом перераспределения, а также формирования новых земельных участков, установления красных линий.</w:t>
      </w:r>
    </w:p>
    <w:p w14:paraId="21DB13F7" w14:textId="77777777" w:rsidR="00E04EB9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Проект планировки подготовлен с учетом следующих документов территориального планирования и градостроительного зонирования: </w:t>
      </w:r>
    </w:p>
    <w:p w14:paraId="6C99BF66" w14:textId="7F4F3F63" w:rsidR="00E04EB9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1) Генеральный план </w:t>
      </w:r>
      <w:r w:rsidR="00806064">
        <w:rPr>
          <w:rFonts w:ascii="Times New Roman" w:hAnsi="Times New Roman"/>
          <w:sz w:val="28"/>
          <w:szCs w:val="28"/>
        </w:rPr>
        <w:t>Паньшинского сельского</w:t>
      </w:r>
      <w:r w:rsidRPr="008E5C88">
        <w:rPr>
          <w:rFonts w:ascii="Times New Roman" w:hAnsi="Times New Roman"/>
          <w:sz w:val="28"/>
          <w:szCs w:val="28"/>
        </w:rPr>
        <w:t xml:space="preserve"> поселения Городищенского муниципального района Волгоградской области, утвержденный Решением Городищенской </w:t>
      </w:r>
      <w:r w:rsidR="00806064">
        <w:rPr>
          <w:rFonts w:ascii="Times New Roman" w:hAnsi="Times New Roman"/>
          <w:sz w:val="28"/>
          <w:szCs w:val="28"/>
        </w:rPr>
        <w:t>районной</w:t>
      </w:r>
      <w:r w:rsidRPr="008E5C88">
        <w:rPr>
          <w:rFonts w:ascii="Times New Roman" w:hAnsi="Times New Roman"/>
          <w:sz w:val="28"/>
          <w:szCs w:val="28"/>
        </w:rPr>
        <w:t xml:space="preserve"> Думы</w:t>
      </w:r>
      <w:bookmarkStart w:id="2" w:name="_GoBack"/>
      <w:bookmarkEnd w:id="2"/>
      <w:r w:rsidRPr="00806064">
        <w:rPr>
          <w:rFonts w:ascii="Times New Roman" w:hAnsi="Times New Roman"/>
          <w:color w:val="FF0000"/>
          <w:sz w:val="28"/>
          <w:szCs w:val="28"/>
        </w:rPr>
        <w:t>;</w:t>
      </w:r>
      <w:r w:rsidRPr="008E5C88">
        <w:rPr>
          <w:rFonts w:ascii="Times New Roman" w:hAnsi="Times New Roman"/>
          <w:sz w:val="28"/>
          <w:szCs w:val="28"/>
        </w:rPr>
        <w:t xml:space="preserve"> </w:t>
      </w:r>
    </w:p>
    <w:p w14:paraId="61509E05" w14:textId="31D4186B" w:rsidR="00E04EB9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2) Правила землепользования и застройки </w:t>
      </w:r>
      <w:r w:rsidR="00806064">
        <w:rPr>
          <w:rFonts w:ascii="Times New Roman" w:hAnsi="Times New Roman"/>
          <w:sz w:val="28"/>
          <w:szCs w:val="28"/>
        </w:rPr>
        <w:t>Паньшинского сельского</w:t>
      </w:r>
      <w:r w:rsidR="00806064" w:rsidRPr="008E5C88">
        <w:rPr>
          <w:rFonts w:ascii="Times New Roman" w:hAnsi="Times New Roman"/>
          <w:sz w:val="28"/>
          <w:szCs w:val="28"/>
        </w:rPr>
        <w:t xml:space="preserve"> </w:t>
      </w:r>
      <w:r w:rsidRPr="008E5C88">
        <w:rPr>
          <w:rFonts w:ascii="Times New Roman" w:hAnsi="Times New Roman"/>
          <w:sz w:val="28"/>
          <w:szCs w:val="28"/>
        </w:rPr>
        <w:t>поселения Городищенского муниципального района Волгоградской области, утвержденные Решением Городищенско</w:t>
      </w:r>
      <w:r w:rsidR="008E1960">
        <w:rPr>
          <w:rFonts w:ascii="Times New Roman" w:hAnsi="Times New Roman"/>
          <w:sz w:val="28"/>
          <w:szCs w:val="28"/>
        </w:rPr>
        <w:t xml:space="preserve">й </w:t>
      </w:r>
      <w:r w:rsidR="00806064">
        <w:rPr>
          <w:rFonts w:ascii="Times New Roman" w:hAnsi="Times New Roman"/>
          <w:sz w:val="28"/>
          <w:szCs w:val="28"/>
        </w:rPr>
        <w:t>районной</w:t>
      </w:r>
      <w:r w:rsidR="008E1960">
        <w:rPr>
          <w:rFonts w:ascii="Times New Roman" w:hAnsi="Times New Roman"/>
          <w:sz w:val="28"/>
          <w:szCs w:val="28"/>
        </w:rPr>
        <w:t xml:space="preserve"> Думы от </w:t>
      </w:r>
      <w:r w:rsidR="001F21EA" w:rsidRPr="00BE3DCC">
        <w:rPr>
          <w:rFonts w:ascii="Times New Roman" w:hAnsi="Times New Roman"/>
          <w:sz w:val="28"/>
          <w:szCs w:val="28"/>
        </w:rPr>
        <w:t xml:space="preserve">31.01.2012 </w:t>
      </w:r>
      <w:r w:rsidR="001F21EA">
        <w:rPr>
          <w:rFonts w:ascii="Times New Roman" w:hAnsi="Times New Roman"/>
          <w:sz w:val="28"/>
          <w:szCs w:val="28"/>
        </w:rPr>
        <w:br/>
      </w:r>
      <w:r w:rsidR="001F21EA" w:rsidRPr="00BE3DCC">
        <w:rPr>
          <w:rFonts w:ascii="Times New Roman" w:hAnsi="Times New Roman"/>
          <w:sz w:val="28"/>
          <w:szCs w:val="28"/>
        </w:rPr>
        <w:t xml:space="preserve">№ </w:t>
      </w:r>
      <w:r w:rsidR="001F21EA">
        <w:rPr>
          <w:rFonts w:ascii="Times New Roman" w:hAnsi="Times New Roman"/>
          <w:sz w:val="28"/>
          <w:szCs w:val="28"/>
        </w:rPr>
        <w:t>417/1</w:t>
      </w:r>
      <w:r w:rsidRPr="008E5C88">
        <w:rPr>
          <w:rFonts w:ascii="Times New Roman" w:hAnsi="Times New Roman"/>
          <w:sz w:val="28"/>
          <w:szCs w:val="28"/>
        </w:rPr>
        <w:t xml:space="preserve">. </w:t>
      </w:r>
    </w:p>
    <w:p w14:paraId="6CCB0A4B" w14:textId="47B16D09" w:rsidR="00732DD3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Проект планировки подготовлен в целях определения функционального использования территории, организации транспортного обслуживания, определение параметров и характеристик размещаемых объектов, границ земельных участков, предназначенных для ведени</w:t>
      </w:r>
      <w:r w:rsidR="00E04EB9">
        <w:rPr>
          <w:rFonts w:ascii="Times New Roman" w:hAnsi="Times New Roman"/>
          <w:sz w:val="28"/>
          <w:szCs w:val="28"/>
        </w:rPr>
        <w:t>я личного подсобного хозяйства.</w:t>
      </w:r>
    </w:p>
    <w:p w14:paraId="4456CF57" w14:textId="30B984D5" w:rsidR="002B74F5" w:rsidRPr="00DE35FB" w:rsidRDefault="002B74F5" w:rsidP="008C267F">
      <w:pPr>
        <w:tabs>
          <w:tab w:val="left" w:pos="9356"/>
        </w:tabs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DF789C">
        <w:rPr>
          <w:rFonts w:ascii="Times New Roman" w:hAnsi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1F21EA">
        <w:rPr>
          <w:rFonts w:ascii="Times New Roman" w:hAnsi="Times New Roman"/>
          <w:sz w:val="28"/>
          <w:szCs w:val="28"/>
        </w:rPr>
        <w:br/>
      </w:r>
      <w:r w:rsidRPr="00DF789C">
        <w:rPr>
          <w:rFonts w:ascii="Times New Roman" w:hAnsi="Times New Roman"/>
          <w:sz w:val="28"/>
          <w:szCs w:val="28"/>
        </w:rPr>
        <w:t>М 1:</w:t>
      </w:r>
      <w:r w:rsidR="00806064">
        <w:rPr>
          <w:rFonts w:ascii="Times New Roman" w:hAnsi="Times New Roman"/>
          <w:sz w:val="28"/>
          <w:szCs w:val="28"/>
        </w:rPr>
        <w:t>5</w:t>
      </w:r>
      <w:r w:rsidRPr="00DF789C">
        <w:rPr>
          <w:rFonts w:ascii="Times New Roman" w:hAnsi="Times New Roman"/>
          <w:sz w:val="28"/>
          <w:szCs w:val="28"/>
        </w:rPr>
        <w:t xml:space="preserve">00, представленной в электронном виде, выполненной </w:t>
      </w:r>
      <w:r w:rsidRPr="00DE35FB">
        <w:rPr>
          <w:rFonts w:ascii="Times New Roman" w:hAnsi="Times New Roman"/>
          <w:sz w:val="28"/>
          <w:szCs w:val="28"/>
        </w:rPr>
        <w:t>ООО «Ориентир» в</w:t>
      </w:r>
      <w:r w:rsidR="00826353" w:rsidRPr="00DE35FB">
        <w:rPr>
          <w:rFonts w:ascii="Times New Roman" w:hAnsi="Times New Roman"/>
          <w:sz w:val="28"/>
          <w:szCs w:val="28"/>
        </w:rPr>
        <w:t xml:space="preserve"> </w:t>
      </w:r>
      <w:r w:rsidR="00806064">
        <w:rPr>
          <w:rFonts w:ascii="Times New Roman" w:hAnsi="Times New Roman"/>
          <w:sz w:val="28"/>
          <w:szCs w:val="28"/>
        </w:rPr>
        <w:t>2023 г</w:t>
      </w:r>
      <w:r w:rsidRPr="00DE35FB">
        <w:rPr>
          <w:rFonts w:ascii="Times New Roman" w:hAnsi="Times New Roman"/>
          <w:sz w:val="28"/>
          <w:szCs w:val="28"/>
        </w:rPr>
        <w:t>.</w:t>
      </w:r>
    </w:p>
    <w:p w14:paraId="3DF32053" w14:textId="7AE13911" w:rsidR="00A621B4" w:rsidRDefault="00A621B4" w:rsidP="00BE3DCC">
      <w:pPr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DE35FB">
        <w:rPr>
          <w:rFonts w:ascii="Times New Roman" w:hAnsi="Times New Roman"/>
          <w:sz w:val="28"/>
          <w:szCs w:val="28"/>
        </w:rPr>
        <w:br w:type="page"/>
      </w:r>
      <w:r w:rsidR="001F21EA"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 w14:anchorId="4F287B2F">
          <v:group id="_x0000_s1289" style="position:absolute;left:0;text-align:left;margin-left:57.3pt;margin-top:18.7pt;width:515.35pt;height:794.85pt;z-index: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">
            <v:rect id="Rectangle 2" o:spid="_x0000_s1290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R1XwwAAANoAAAAPAAAAZHJzL2Rvd25yZXYueG1sRI/NasMw&#10;EITvhb6D2EBvtZxAQ+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XPEdV8MAAADaAAAADwAA&#10;AAAAAAAAAAAAAAAHAgAAZHJzL2Rvd25yZXYueG1sUEsFBgAAAAADAAMAtwAAAPcCAAAAAA==&#10;" filled="f" strokeweight="2pt"/>
            <v:line id="Line 3" o:spid="_x0000_s1291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4" o:spid="_x0000_s1292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5" o:spid="_x0000_s1293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<v:line id="Line 6" o:spid="_x0000_s129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<v:line id="Line 7" o:spid="_x0000_s1295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<v:line id="Line 8" o:spid="_x0000_s1296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<v:line id="Line 9" o:spid="_x0000_s1297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<v:line id="Line 10" o:spid="_x0000_s1298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<v:line id="Line 11" o:spid="_x0000_s129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12" o:spid="_x0000_s1300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<v:rect id="Rectangle 13" o:spid="_x0000_s1301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<v:textbox inset="1pt,1pt,1pt,1pt">
                <w:txbxContent>
                  <w:p w14:paraId="049BE1A7" w14:textId="77777777" w:rsidR="001F21EA" w:rsidRPr="00542326" w:rsidRDefault="001F21EA" w:rsidP="00A621B4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302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<v:textbox inset="1pt,1pt,1pt,1pt">
                <w:txbxContent>
                  <w:p w14:paraId="22EC633D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303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<v:textbox inset="1pt,1pt,1pt,1pt">
                <w:txbxContent>
                  <w:p w14:paraId="7EFC85E2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30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<v:textbox inset="1pt,1pt,1pt,1pt">
                <w:txbxContent>
                  <w:p w14:paraId="4AD0F461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305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<v:textbox inset="1pt,1pt,1pt,1pt">
                <w:txbxContent>
                  <w:p w14:paraId="13DCB0F3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306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<v:textbox inset="1pt,1pt,1pt,1pt">
                <w:txbxContent>
                  <w:p w14:paraId="1BB3A03A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307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<v:textbox inset="1pt,1pt,1pt,1pt">
                <w:txbxContent>
                  <w:p w14:paraId="60AD6991" w14:textId="77777777" w:rsidR="001F21EA" w:rsidRPr="00542326" w:rsidRDefault="001F21EA" w:rsidP="00A621B4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3</w:t>
                    </w:r>
                  </w:p>
                </w:txbxContent>
              </v:textbox>
            </v:rect>
            <v:rect id="Rectangle 20" o:spid="_x0000_s1308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<v:textbox inset="1pt,1pt,1pt,1pt">
                <w:txbxContent>
                  <w:p w14:paraId="60405882" w14:textId="77777777" w:rsidR="001F21EA" w:rsidRPr="00FE178E" w:rsidRDefault="001F21EA" w:rsidP="00A621B4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ППТ ОЧ</w:t>
                    </w:r>
                  </w:p>
                  <w:p w14:paraId="1F9064E5" w14:textId="77777777" w:rsidR="001F21EA" w:rsidRPr="00EB45AA" w:rsidRDefault="001F21EA" w:rsidP="00A621B4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14:paraId="332BF575" w14:textId="77777777" w:rsidR="00E04EB9" w:rsidRDefault="008E5C88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ГРАДОСТРОИТЕЛЬНАЯ ПРОЕКТНАЯ ДОКУМЕНТАЦИЯ СООТВЕТСТВУЕТ ГОСУДАРСТВЕННЫМ НОРМАМ, ПРАВИЛАМ, СТАНДАРТАМ, ИСХОДНЫМ ДАННЫМ. ПРОЕКТНАЯ ДОКУМЕНТАЦИЯ РАЗРАБОТАНА В СООТВЕТСТВИИ С ЗАДАНИЕМ НА ПРОЕКТИРОВАНИЕ, ТЕХНИЧЕСКИМИ РЕГЛАМЕНТАМИ, В ТОМ ЧИСЛЕ УСТАНАВЛИВАЮЩИМИ ТРЕБОВАНИЯ ПО ОБЕСПЕЧЕНИЮ БЕЗОПАСНОГО ИСПОЛЬЗОВАНИЯ ТЕРРИТОРИИ. </w:t>
      </w:r>
    </w:p>
    <w:p w14:paraId="38745329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sz w:val="28"/>
          <w:szCs w:val="28"/>
        </w:rPr>
      </w:pPr>
    </w:p>
    <w:p w14:paraId="61A71493" w14:textId="77777777" w:rsidR="00E04EB9" w:rsidRDefault="00A55520" w:rsidP="00FA0185">
      <w:pPr>
        <w:autoSpaceDE w:val="0"/>
        <w:autoSpaceDN w:val="0"/>
        <w:adjustRightInd w:val="0"/>
        <w:spacing w:after="0" w:line="288" w:lineRule="auto"/>
        <w:ind w:right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0185">
        <w:rPr>
          <w:rFonts w:ascii="Times New Roman" w:hAnsi="Times New Roman"/>
          <w:sz w:val="28"/>
          <w:szCs w:val="28"/>
        </w:rPr>
        <w:t xml:space="preserve"> </w:t>
      </w:r>
      <w:r w:rsidR="008E5C88" w:rsidRPr="008E5C88">
        <w:rPr>
          <w:rFonts w:ascii="Times New Roman" w:hAnsi="Times New Roman"/>
          <w:sz w:val="28"/>
          <w:szCs w:val="28"/>
        </w:rPr>
        <w:t xml:space="preserve">Главный инженер </w:t>
      </w:r>
      <w:r w:rsidR="00E04EB9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FA0185">
        <w:rPr>
          <w:rFonts w:ascii="Times New Roman" w:hAnsi="Times New Roman"/>
          <w:sz w:val="28"/>
          <w:szCs w:val="28"/>
        </w:rPr>
        <w:t xml:space="preserve">                  </w:t>
      </w:r>
      <w:r w:rsidR="00E04EB9">
        <w:rPr>
          <w:rFonts w:ascii="Times New Roman" w:hAnsi="Times New Roman"/>
          <w:sz w:val="28"/>
          <w:szCs w:val="28"/>
        </w:rPr>
        <w:t xml:space="preserve">       </w:t>
      </w:r>
      <w:r w:rsidR="00FA0185" w:rsidRPr="00FA0185">
        <w:rPr>
          <w:rFonts w:ascii="Times New Roman" w:hAnsi="Times New Roman"/>
          <w:sz w:val="28"/>
          <w:szCs w:val="28"/>
        </w:rPr>
        <w:t>______________</w:t>
      </w:r>
    </w:p>
    <w:p w14:paraId="61CD2C95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7344086" w14:textId="77777777" w:rsidR="00A621B4" w:rsidRDefault="00A621B4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4A9C19D7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19819AE" w14:textId="1E88A928" w:rsidR="008E5C88" w:rsidRPr="008E5C88" w:rsidRDefault="001F21EA" w:rsidP="008C267F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 w14:anchorId="5F0AA572">
          <v:group id="Group 1" o:spid="_x0000_s1068" style="position:absolute;left:0;text-align:left;margin-left:60.25pt;margin-top:22.1pt;width:512.55pt;height:788.85pt;z-index: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">
            <v:rect id="Rectangle 2" o:spid="_x0000_s1069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" filled="f" strokeweight="2pt"/>
            <v:line id="Line 3" o:spid="_x0000_s1070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" strokeweight="2pt"/>
            <v:line id="Line 4" o:spid="_x0000_s1071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" strokeweight="2pt"/>
            <v:line id="Line 5" o:spid="_x0000_s1072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QK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/xw&#10;JhwBufkCAAD//wMAUEsBAi0AFAAGAAgAAAAhANvh9svuAAAAhQEAABMAAAAAAAAAAAAAAAAAAAAA&#10;AFtDb250ZW50X1R5cGVzXS54bWxQSwECLQAUAAYACAAAACEAWvQsW78AAAAVAQAACwAAAAAAAAAA&#10;AAAAAAAfAQAAX3JlbHMvLnJlbHNQSwECLQAUAAYACAAAACEAZM6ECr0AAADcAAAADwAAAAAAAAAA&#10;AAAAAAAHAgAAZHJzL2Rvd25yZXYueG1sUEsFBgAAAAADAAMAtwAAAPECAAAAAA==&#10;" strokeweight="2pt"/>
            <v:line id="Line 6" o:spid="_x0000_s1073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iG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EXzPhCMgVx8AAAD//wMAUEsBAi0AFAAGAAgAAAAhANvh9svuAAAAhQEAABMAAAAAAAAAAAAAAAAA&#10;AAAAAFtDb250ZW50X1R5cGVzXS54bWxQSwECLQAUAAYACAAAACEAWvQsW78AAAAVAQAACwAAAAAA&#10;AAAAAAAAAAAfAQAAX3JlbHMvLnJlbHNQSwECLQAUAAYACAAAACEAC4IhkcAAAADcAAAADwAAAAAA&#10;AAAAAAAAAAAHAgAAZHJzL2Rvd25yZXYueG1sUEsFBgAAAAADAAMAtwAAAPQCAAAAAA==&#10;" strokeweight="2pt"/>
            <v:line id="Line 7" o:spid="_x0000_s1074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/m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MXzPhCMgVx8AAAD//wMAUEsBAi0AFAAGAAgAAAAhANvh9svuAAAAhQEAABMAAAAAAAAAAAAAAAAA&#10;AAAAAFtDb250ZW50X1R5cGVzXS54bWxQSwECLQAUAAYACAAAACEAWvQsW78AAAAVAQAACwAAAAAA&#10;AAAAAAAAAAAfAQAAX3JlbHMvLnJlbHNQSwECLQAUAAYACAAAACEA+1C/5sAAAADcAAAADwAAAAAA&#10;AAAAAAAAAAAHAgAAZHJzL2Rvd25yZXYueG1sUEsFBgAAAAADAAMAtwAAAPQCAAAAAA==&#10;" strokeweight="2pt"/>
            <v:line id="Line 8" o:spid="_x0000_s1075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p9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mAa8z4QjI/T8AAAD//wMAUEsBAi0AFAAGAAgAAAAhANvh9svuAAAAhQEAABMAAAAAAAAAAAAA&#10;AAAAAAAAAFtDb250ZW50X1R5cGVzXS54bWxQSwECLQAUAAYACAAAACEAWvQsW78AAAAVAQAACwAA&#10;AAAAAAAAAAAAAAAfAQAAX3JlbHMvLnJlbHNQSwECLQAUAAYACAAAACEAlBwafcMAAADcAAAADwAA&#10;AAAAAAAAAAAAAAAHAgAAZHJzL2Rvd25yZXYueG1sUEsFBgAAAAADAAMAtwAAAPcCAAAAAA==&#10;" strokeweight="2pt"/>
            <v:line id="Line 9" o:spid="_x0000_s1076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IJ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CXzPhCMgVx8AAAD//wMAUEsBAi0AFAAGAAgAAAAhANvh9svuAAAAhQEAABMAAAAAAAAAAAAAAAAA&#10;AAAAAFtDb250ZW50X1R5cGVzXS54bWxQSwECLQAUAAYACAAAACEAWvQsW78AAAAVAQAACwAAAAAA&#10;AAAAAAAAAAAfAQAAX3JlbHMvLnJlbHNQSwECLQAUAAYACAAAACEAG/WCCcAAAADcAAAADwAAAAAA&#10;AAAAAAAAAAAHAgAAZHJzL2Rvd25yZXYueG1sUEsFBgAAAAADAAMAtwAAAPQCAAAAAA==&#10;" strokeweight="2pt"/>
            <v:line id="Line 10" o:spid="_x0000_s1077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" strokeweight="1pt"/>
            <v:line id="Line 11" o:spid="_x0000_s1078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7nl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GXzPhCMgVx8AAAD//wMAUEsBAi0AFAAGAAgAAAAhANvh9svuAAAAhQEAABMAAAAAAAAAAAAAAAAA&#10;AAAAAFtDb250ZW50X1R5cGVzXS54bWxQSwECLQAUAAYACAAAACEAWvQsW78AAAAVAQAACwAAAAAA&#10;AAAAAAAAAAAfAQAAX3JlbHMvLnJlbHNQSwECLQAUAAYACAAAACEAhGu55cAAAADcAAAADwAAAAAA&#10;AAAAAAAAAAAHAgAAZHJzL2Rvd25yZXYueG1sUEsFBgAAAAADAAMAtwAAAPQCAAAAAA==&#10;" strokeweight="2pt"/>
            <v:line id="Line 12" o:spid="_x0000_s1079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" strokeweight="1pt"/>
            <v:rect id="Rectangle 13" o:spid="_x0000_s1080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" filled="f" stroked="f" strokeweight=".25pt">
              <v:textbox inset="1pt,1pt,1pt,1pt">
                <w:txbxContent>
                  <w:p w14:paraId="772D2573" w14:textId="77777777" w:rsidR="001F21EA" w:rsidRPr="00542326" w:rsidRDefault="001F21EA" w:rsidP="0081280C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081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" filled="f" stroked="f" strokeweight=".25pt">
              <v:textbox inset="1pt,1pt,1pt,1pt">
                <w:txbxContent>
                  <w:p w14:paraId="7290A374" w14:textId="77777777" w:rsidR="001F21EA" w:rsidRPr="00EB45AA" w:rsidRDefault="001F21EA" w:rsidP="0081280C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082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/o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nB/P&#10;xCMgNx8AAAD//wMAUEsBAi0AFAAGAAgAAAAhANvh9svuAAAAhQEAABMAAAAAAAAAAAAAAAAAAAAA&#10;AFtDb250ZW50X1R5cGVzXS54bWxQSwECLQAUAAYACAAAACEAWvQsW78AAAAVAQAACwAAAAAAAAAA&#10;AAAAAAAfAQAAX3JlbHMvLnJlbHNQSwECLQAUAAYACAAAACEAoSAf6L0AAADcAAAADwAAAAAAAAAA&#10;AAAAAAAHAgAAZHJzL2Rvd25yZXYueG1sUEsFBgAAAAADAAMAtwAAAPECAAAAAA==&#10;" filled="f" stroked="f" strokeweight=".25pt">
              <v:textbox inset="1pt,1pt,1pt,1pt">
                <w:txbxContent>
                  <w:p w14:paraId="4F7FC356" w14:textId="77777777" w:rsidR="001F21EA" w:rsidRPr="00EB45AA" w:rsidRDefault="001F21EA" w:rsidP="0081280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083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" filled="f" stroked="f" strokeweight=".25pt">
              <v:textbox inset="1pt,1pt,1pt,1pt">
                <w:txbxContent>
                  <w:p w14:paraId="7F6E6A6E" w14:textId="77777777" w:rsidR="001F21EA" w:rsidRPr="00EB45AA" w:rsidRDefault="001F21EA" w:rsidP="0081280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084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<v:textbox inset="1pt,1pt,1pt,1pt">
                <w:txbxContent>
                  <w:p w14:paraId="7A9AC03B" w14:textId="77777777" w:rsidR="001F21EA" w:rsidRPr="00EB45AA" w:rsidRDefault="001F21EA" w:rsidP="0081280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085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<v:textbox inset="1pt,1pt,1pt,1pt">
                <w:txbxContent>
                  <w:p w14:paraId="70119E7C" w14:textId="77777777" w:rsidR="001F21EA" w:rsidRPr="00EB45AA" w:rsidRDefault="001F21EA" w:rsidP="0081280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086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<v:textbox inset="1pt,1pt,1pt,1pt">
                <w:txbxContent>
                  <w:p w14:paraId="03A4E08E" w14:textId="77777777" w:rsidR="001F21EA" w:rsidRPr="00542326" w:rsidRDefault="001F21EA" w:rsidP="0081280C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4</w:t>
                    </w:r>
                  </w:p>
                </w:txbxContent>
              </v:textbox>
            </v:rect>
            <v:rect id="Rectangle 20" o:spid="_x0000_s1087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" filled="f" stroked="f" strokeweight=".25pt">
              <v:textbox inset="1pt,1pt,1pt,1pt">
                <w:txbxContent>
                  <w:p w14:paraId="375AC809" w14:textId="77777777" w:rsidR="001F21EA" w:rsidRPr="00FE178E" w:rsidRDefault="001F21EA" w:rsidP="0081280C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ППТ ОЧ</w:t>
                    </w:r>
                  </w:p>
                  <w:p w14:paraId="30B8E5C0" w14:textId="77777777" w:rsidR="001F21EA" w:rsidRPr="00EB45AA" w:rsidRDefault="001F21EA" w:rsidP="0081280C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8E5C88" w:rsidRPr="008E5C88">
        <w:rPr>
          <w:rFonts w:ascii="Times New Roman" w:hAnsi="Times New Roman"/>
          <w:sz w:val="28"/>
          <w:szCs w:val="28"/>
        </w:rPr>
        <w:t>Документация по планировке территории подготовлена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градостроительных регламентов, нормативов градостроительного проектирования, с учетом границ территорий объектов культурного наследия, границ зон с особыми условиями использования территорий</w:t>
      </w:r>
      <w:r w:rsidR="008E5C88" w:rsidRPr="008E5C88">
        <w:t>.</w:t>
      </w:r>
    </w:p>
    <w:p w14:paraId="231E1A7B" w14:textId="77777777" w:rsidR="008E5C88" w:rsidRDefault="008E5C88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4EA943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6459A7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7428FF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F99789A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DB49A9D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49C5DBE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1DC4FA4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8C2F8E6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AD3476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666141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51D13D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78DF698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6C39EB8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50C75E1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A12ED4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32509D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EF7698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498338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DFD0FC4" w14:textId="17642166" w:rsidR="00E04EB9" w:rsidRDefault="00BE3DCC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  <w:r>
        <w:rPr>
          <w:szCs w:val="24"/>
        </w:rPr>
        <w:br w:type="page"/>
      </w:r>
      <w:r w:rsidR="001F21EA">
        <w:rPr>
          <w:noProof/>
          <w:szCs w:val="24"/>
        </w:rPr>
        <w:lastRenderedPageBreak/>
        <w:pict w14:anchorId="7E493C03">
          <v:group id="_x0000_s1336" style="position:absolute;left:0;text-align:left;margin-left:53.45pt;margin-top:19.85pt;width:521.35pt;height:800.1pt;z-index:9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">
            <v:rect id="Rectangle 2" o:spid="_x0000_s1337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<v:line id="Line 3" o:spid="_x0000_s1338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<v:line id="Line 4" o:spid="_x0000_s1339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<v:line id="Line 5" o:spid="_x0000_s1340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<v:line id="Line 6" o:spid="_x0000_s1341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<v:line id="Line 7" o:spid="_x0000_s1342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<v:line id="Line 8" o:spid="_x0000_s1343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<v:line id="Line 9" o:spid="_x0000_s1344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<v:line id="Line 10" o:spid="_x0000_s1345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<v:line id="Line 11" o:spid="_x0000_s1346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<v:line id="Line 12" o:spid="_x0000_s1347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<v:rect id="Rectangle 13" o:spid="_x0000_s1348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<v:textbox inset="1pt,1pt,1pt,1pt">
                <w:txbxContent>
                  <w:p w14:paraId="0480AA27" w14:textId="77777777" w:rsidR="001F21EA" w:rsidRPr="00542326" w:rsidRDefault="001F21EA" w:rsidP="00BE3DCC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349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<v:textbox inset="1pt,1pt,1pt,1pt">
                <w:txbxContent>
                  <w:p w14:paraId="570C428E" w14:textId="77777777" w:rsidR="001F21EA" w:rsidRPr="00EB45AA" w:rsidRDefault="001F21EA" w:rsidP="00BE3DCC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350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<v:textbox inset="1pt,1pt,1pt,1pt">
                <w:txbxContent>
                  <w:p w14:paraId="0C6217C2" w14:textId="77777777" w:rsidR="001F21EA" w:rsidRPr="00EB45AA" w:rsidRDefault="001F21EA" w:rsidP="00BE3DC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351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<v:textbox inset="1pt,1pt,1pt,1pt">
                <w:txbxContent>
                  <w:p w14:paraId="2A361C9C" w14:textId="77777777" w:rsidR="001F21EA" w:rsidRPr="00EB45AA" w:rsidRDefault="001F21EA" w:rsidP="00BE3DC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352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<v:textbox inset="1pt,1pt,1pt,1pt">
                <w:txbxContent>
                  <w:p w14:paraId="78F449CF" w14:textId="77777777" w:rsidR="001F21EA" w:rsidRPr="00EB45AA" w:rsidRDefault="001F21EA" w:rsidP="00BE3DC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353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<v:textbox inset="1pt,1pt,1pt,1pt">
                <w:txbxContent>
                  <w:p w14:paraId="4EC092CB" w14:textId="77777777" w:rsidR="001F21EA" w:rsidRPr="00EB45AA" w:rsidRDefault="001F21EA" w:rsidP="00BE3DCC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354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<v:textbox inset="1pt,1pt,1pt,1pt">
                <w:txbxContent>
                  <w:p w14:paraId="4CCC54AE" w14:textId="77777777" w:rsidR="001F21EA" w:rsidRPr="00542326" w:rsidRDefault="001F21EA" w:rsidP="00BE3DCC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5</w:t>
                    </w:r>
                  </w:p>
                </w:txbxContent>
              </v:textbox>
            </v:rect>
            <v:rect id="Rectangle 20" o:spid="_x0000_s1355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<v:textbox inset="1pt,1pt,1pt,1pt">
                <w:txbxContent>
                  <w:p w14:paraId="55D9765E" w14:textId="77777777" w:rsidR="001F21EA" w:rsidRPr="00FE178E" w:rsidRDefault="001F21EA" w:rsidP="00BE3DCC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 МО</w:t>
                    </w:r>
                  </w:p>
                  <w:p w14:paraId="129EE837" w14:textId="77777777" w:rsidR="001F21EA" w:rsidRPr="00EB45AA" w:rsidRDefault="001F21EA" w:rsidP="00BE3DCC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Т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14:paraId="5052B09D" w14:textId="2057D8B4" w:rsidR="0081280C" w:rsidRPr="00FA0185" w:rsidRDefault="0081280C" w:rsidP="00BE247F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A0185">
        <w:rPr>
          <w:rFonts w:ascii="Times New Roman" w:hAnsi="Times New Roman"/>
          <w:b/>
          <w:bCs/>
          <w:sz w:val="28"/>
          <w:szCs w:val="28"/>
        </w:rPr>
        <w:t>Положения</w:t>
      </w:r>
    </w:p>
    <w:p w14:paraId="49BDFBD7" w14:textId="3BAE3125" w:rsidR="003B7773" w:rsidRDefault="00B01F8E" w:rsidP="00BE3DCC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планировки и проект </w:t>
      </w:r>
      <w:r w:rsidRPr="008060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межевания </w:t>
      </w:r>
      <w:r w:rsidR="00C64A53" w:rsidRPr="008060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>части территории по ул. Степная в х. Паньшино Паньшинского сельского поселения Городищенского муниципального района Волгоградской области</w:t>
      </w:r>
    </w:p>
    <w:p w14:paraId="26D5F358" w14:textId="77777777" w:rsidR="00F45E74" w:rsidRPr="00F300D7" w:rsidRDefault="00F45E74" w:rsidP="00F45E7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 w:firstLine="992"/>
        <w:jc w:val="center"/>
        <w:rPr>
          <w:rFonts w:ascii="Times New Roman" w:hAnsi="Times New Roman"/>
          <w:sz w:val="28"/>
          <w:szCs w:val="28"/>
        </w:rPr>
      </w:pPr>
    </w:p>
    <w:p w14:paraId="18734C30" w14:textId="3DBDE88D" w:rsidR="00C64A53" w:rsidRDefault="00E04EB9" w:rsidP="001F21EA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Административным центром Городищенского муниципального района Волгоградской области является рабочий поселок Городище. Поселок основан в 1827 году, находится в 7,5 км от областного центра </w:t>
      </w:r>
      <w:r w:rsidR="001F21EA">
        <w:rPr>
          <w:rFonts w:ascii="Times New Roman" w:hAnsi="Times New Roman"/>
          <w:sz w:val="28"/>
          <w:szCs w:val="28"/>
        </w:rPr>
        <w:t>–</w:t>
      </w:r>
      <w:r w:rsidRPr="00E04EB9">
        <w:rPr>
          <w:rFonts w:ascii="Times New Roman" w:hAnsi="Times New Roman"/>
          <w:sz w:val="28"/>
          <w:szCs w:val="28"/>
        </w:rPr>
        <w:t xml:space="preserve"> </w:t>
      </w:r>
      <w:r w:rsidR="001F21EA">
        <w:rPr>
          <w:rFonts w:ascii="Times New Roman" w:hAnsi="Times New Roman"/>
          <w:sz w:val="28"/>
          <w:szCs w:val="28"/>
        </w:rPr>
        <w:br/>
      </w:r>
      <w:r w:rsidRPr="00E04EB9">
        <w:rPr>
          <w:rFonts w:ascii="Times New Roman" w:hAnsi="Times New Roman"/>
          <w:sz w:val="28"/>
          <w:szCs w:val="28"/>
        </w:rPr>
        <w:t xml:space="preserve">г. Волгограда. Население - </w:t>
      </w:r>
      <w:r w:rsidR="00732DD3">
        <w:rPr>
          <w:rFonts w:ascii="Times New Roman" w:hAnsi="Times New Roman"/>
          <w:sz w:val="28"/>
          <w:szCs w:val="28"/>
        </w:rPr>
        <w:t>22733</w:t>
      </w:r>
      <w:r w:rsidRPr="00E04EB9">
        <w:rPr>
          <w:rFonts w:ascii="Times New Roman" w:hAnsi="Times New Roman"/>
          <w:sz w:val="28"/>
          <w:szCs w:val="28"/>
        </w:rPr>
        <w:t xml:space="preserve"> чел. </w:t>
      </w:r>
    </w:p>
    <w:p w14:paraId="6B15407B" w14:textId="77CE7FB9" w:rsidR="00E10C3B" w:rsidRPr="00B31C51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1C51">
        <w:rPr>
          <w:rFonts w:ascii="Times New Roman" w:hAnsi="Times New Roman"/>
          <w:color w:val="000000"/>
          <w:sz w:val="28"/>
          <w:szCs w:val="28"/>
        </w:rPr>
        <w:t>П</w:t>
      </w:r>
      <w:r w:rsidR="00806064">
        <w:rPr>
          <w:rFonts w:ascii="Times New Roman" w:hAnsi="Times New Roman"/>
          <w:color w:val="000000"/>
          <w:sz w:val="28"/>
          <w:szCs w:val="28"/>
        </w:rPr>
        <w:t>лощ</w:t>
      </w:r>
      <w:r w:rsidR="00390B4F">
        <w:rPr>
          <w:rFonts w:ascii="Times New Roman" w:hAnsi="Times New Roman"/>
          <w:color w:val="000000"/>
          <w:sz w:val="28"/>
          <w:szCs w:val="28"/>
        </w:rPr>
        <w:t>а</w:t>
      </w:r>
      <w:r w:rsidR="00806064">
        <w:rPr>
          <w:rFonts w:ascii="Times New Roman" w:hAnsi="Times New Roman"/>
          <w:color w:val="000000"/>
          <w:sz w:val="28"/>
          <w:szCs w:val="28"/>
        </w:rPr>
        <w:t>дь п</w:t>
      </w:r>
      <w:r w:rsidRPr="00B31C51">
        <w:rPr>
          <w:rFonts w:ascii="Times New Roman" w:hAnsi="Times New Roman"/>
          <w:color w:val="000000"/>
          <w:sz w:val="28"/>
          <w:szCs w:val="28"/>
        </w:rPr>
        <w:t>ланируем</w:t>
      </w:r>
      <w:r w:rsidR="00806064">
        <w:rPr>
          <w:rFonts w:ascii="Times New Roman" w:hAnsi="Times New Roman"/>
          <w:color w:val="000000"/>
          <w:sz w:val="28"/>
          <w:szCs w:val="28"/>
        </w:rPr>
        <w:t>ой</w:t>
      </w:r>
      <w:r w:rsidRPr="00B31C51">
        <w:rPr>
          <w:rFonts w:ascii="Times New Roman" w:hAnsi="Times New Roman"/>
          <w:color w:val="000000"/>
          <w:sz w:val="28"/>
          <w:szCs w:val="28"/>
        </w:rPr>
        <w:t xml:space="preserve"> территори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и составляет 4,402 га, включает в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свой 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состав территориальные зоны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застройки индивидуальными жилыми домами, зону для размещения объектов инженерной и транспортной инфраструктуры, производственную зону, зону озелененных территорий общего пользования 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правилами землепользования и застройки </w:t>
      </w:r>
      <w:r w:rsidR="00806064">
        <w:rPr>
          <w:rFonts w:ascii="Times New Roman" w:hAnsi="Times New Roman"/>
          <w:color w:val="000000"/>
          <w:sz w:val="28"/>
          <w:szCs w:val="28"/>
        </w:rPr>
        <w:t>Паньшинского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="00390B4F">
        <w:rPr>
          <w:rFonts w:ascii="Times New Roman" w:hAnsi="Times New Roman"/>
          <w:color w:val="000000"/>
          <w:sz w:val="28"/>
          <w:szCs w:val="28"/>
        </w:rPr>
        <w:t>. И</w:t>
      </w:r>
      <w:r w:rsidRPr="00B31C51">
        <w:rPr>
          <w:rFonts w:ascii="Times New Roman" w:hAnsi="Times New Roman"/>
          <w:color w:val="000000"/>
          <w:sz w:val="28"/>
          <w:szCs w:val="28"/>
        </w:rPr>
        <w:t>меет следующие территориальные ограничения: с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запада и севера </w:t>
      </w:r>
      <w:r w:rsidRPr="00B31C51">
        <w:rPr>
          <w:rFonts w:ascii="Times New Roman" w:hAnsi="Times New Roman"/>
          <w:color w:val="000000"/>
          <w:sz w:val="28"/>
          <w:szCs w:val="28"/>
        </w:rPr>
        <w:t>—</w:t>
      </w:r>
      <w:r w:rsidR="00C64A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территория </w:t>
      </w:r>
      <w:r w:rsidR="00390B4F">
        <w:rPr>
          <w:rFonts w:ascii="Times New Roman" w:hAnsi="Times New Roman"/>
          <w:color w:val="000000"/>
          <w:sz w:val="28"/>
          <w:szCs w:val="28"/>
        </w:rPr>
        <w:t>индивидуально жилой застройки</w:t>
      </w:r>
      <w:r w:rsidR="008D1543" w:rsidRPr="00B31C5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10C3B" w:rsidRPr="00B31C51">
        <w:rPr>
          <w:rFonts w:ascii="Times New Roman" w:hAnsi="Times New Roman"/>
          <w:color w:val="000000"/>
          <w:sz w:val="28"/>
          <w:szCs w:val="28"/>
        </w:rPr>
        <w:t>с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востока и с</w:t>
      </w:r>
      <w:r w:rsidRPr="00B31C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0B4F">
        <w:rPr>
          <w:rFonts w:ascii="Times New Roman" w:hAnsi="Times New Roman"/>
          <w:color w:val="000000"/>
          <w:sz w:val="28"/>
          <w:szCs w:val="28"/>
        </w:rPr>
        <w:t>юга</w:t>
      </w:r>
      <w:r w:rsidRPr="00B31C51">
        <w:rPr>
          <w:rFonts w:ascii="Times New Roman" w:hAnsi="Times New Roman"/>
          <w:color w:val="000000"/>
          <w:sz w:val="28"/>
          <w:szCs w:val="28"/>
        </w:rPr>
        <w:t xml:space="preserve"> — </w:t>
      </w:r>
      <w:r w:rsidR="00390B4F">
        <w:rPr>
          <w:rFonts w:ascii="Times New Roman" w:hAnsi="Times New Roman"/>
          <w:color w:val="000000"/>
          <w:sz w:val="28"/>
          <w:szCs w:val="28"/>
        </w:rPr>
        <w:t>озелененные территории общего пользования</w:t>
      </w:r>
      <w:r w:rsidRPr="00B31C51">
        <w:rPr>
          <w:rFonts w:ascii="Times New Roman" w:hAnsi="Times New Roman"/>
          <w:color w:val="000000"/>
          <w:sz w:val="28"/>
          <w:szCs w:val="28"/>
        </w:rPr>
        <w:t>.</w:t>
      </w:r>
    </w:p>
    <w:p w14:paraId="1F0BE3C5" w14:textId="79B95279" w:rsidR="0081280C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На планируемой территории находятся существующие сохраняемые сооружения и инженерные </w:t>
      </w:r>
      <w:r w:rsidR="00E10C3B">
        <w:rPr>
          <w:rFonts w:ascii="Times New Roman" w:hAnsi="Times New Roman"/>
          <w:sz w:val="28"/>
          <w:szCs w:val="28"/>
        </w:rPr>
        <w:t xml:space="preserve">кабель </w:t>
      </w:r>
      <w:r w:rsidR="00390B4F">
        <w:rPr>
          <w:rFonts w:ascii="Times New Roman" w:hAnsi="Times New Roman"/>
          <w:sz w:val="28"/>
          <w:szCs w:val="28"/>
        </w:rPr>
        <w:t>электроснабжения</w:t>
      </w:r>
      <w:r w:rsidRPr="00E04EB9">
        <w:rPr>
          <w:rFonts w:ascii="Times New Roman" w:hAnsi="Times New Roman"/>
          <w:sz w:val="28"/>
          <w:szCs w:val="28"/>
        </w:rPr>
        <w:t xml:space="preserve">. </w:t>
      </w:r>
    </w:p>
    <w:p w14:paraId="262DC0C1" w14:textId="671C941C" w:rsidR="0081280C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Отметки высот поверхности территории планировки колеблются </w:t>
      </w:r>
      <w:r w:rsidRPr="00BB62C5">
        <w:rPr>
          <w:rFonts w:ascii="Times New Roman" w:hAnsi="Times New Roman"/>
          <w:sz w:val="28"/>
          <w:szCs w:val="28"/>
        </w:rPr>
        <w:t xml:space="preserve">от </w:t>
      </w:r>
      <w:r w:rsidR="00390B4F">
        <w:rPr>
          <w:rFonts w:ascii="Times New Roman" w:hAnsi="Times New Roman"/>
          <w:sz w:val="28"/>
          <w:szCs w:val="28"/>
        </w:rPr>
        <w:t>46,95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 xml:space="preserve">м до </w:t>
      </w:r>
      <w:r w:rsidR="00390B4F">
        <w:rPr>
          <w:rFonts w:ascii="Times New Roman" w:hAnsi="Times New Roman"/>
          <w:sz w:val="28"/>
          <w:szCs w:val="28"/>
        </w:rPr>
        <w:t>48,45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>м</w:t>
      </w:r>
      <w:r w:rsidRPr="00E04EB9">
        <w:rPr>
          <w:rFonts w:ascii="Times New Roman" w:hAnsi="Times New Roman"/>
          <w:sz w:val="28"/>
          <w:szCs w:val="28"/>
        </w:rPr>
        <w:t xml:space="preserve"> в </w:t>
      </w:r>
      <w:r w:rsidR="0081280C">
        <w:rPr>
          <w:rFonts w:ascii="Times New Roman" w:hAnsi="Times New Roman"/>
          <w:sz w:val="28"/>
          <w:szCs w:val="28"/>
        </w:rPr>
        <w:t>Балтийской системе высот 1977г.</w:t>
      </w:r>
    </w:p>
    <w:p w14:paraId="29372221" w14:textId="496799FB" w:rsidR="00C64A53" w:rsidRDefault="00E04EB9" w:rsidP="001F21EA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center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Уровень благоустройства планируемой территории </w:t>
      </w:r>
      <w:r w:rsidR="00390B4F">
        <w:rPr>
          <w:rFonts w:ascii="Times New Roman" w:hAnsi="Times New Roman"/>
          <w:sz w:val="28"/>
          <w:szCs w:val="28"/>
        </w:rPr>
        <w:t>не</w:t>
      </w:r>
      <w:r w:rsidR="00C64A53">
        <w:rPr>
          <w:rFonts w:ascii="Times New Roman" w:hAnsi="Times New Roman"/>
          <w:sz w:val="28"/>
          <w:szCs w:val="28"/>
        </w:rPr>
        <w:t>высокий</w:t>
      </w:r>
      <w:r w:rsidRPr="00E04EB9">
        <w:rPr>
          <w:rFonts w:ascii="Times New Roman" w:hAnsi="Times New Roman"/>
          <w:sz w:val="28"/>
          <w:szCs w:val="28"/>
        </w:rPr>
        <w:t>. Климат</w:t>
      </w:r>
      <w:r w:rsidR="00C64A53">
        <w:rPr>
          <w:rFonts w:ascii="Times New Roman" w:hAnsi="Times New Roman"/>
          <w:sz w:val="28"/>
          <w:szCs w:val="28"/>
        </w:rPr>
        <w:t>.</w:t>
      </w:r>
    </w:p>
    <w:p w14:paraId="43252108" w14:textId="296E87AC" w:rsidR="00FA0185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Городищенский район расположен в зоне резкоконтинентального климата. Абсолютная минимальная температура -35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</w:t>
      </w:r>
      <w:r w:rsidR="0081280C">
        <w:rPr>
          <w:rFonts w:ascii="Times New Roman" w:hAnsi="Times New Roman"/>
          <w:sz w:val="28"/>
          <w:szCs w:val="28"/>
        </w:rPr>
        <w:br/>
      </w:r>
      <w:r w:rsidRPr="00E04EB9">
        <w:rPr>
          <w:rFonts w:ascii="Times New Roman" w:hAnsi="Times New Roman"/>
          <w:sz w:val="28"/>
          <w:szCs w:val="28"/>
        </w:rPr>
        <w:t>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02710FF8" w14:textId="77777777" w:rsidR="00FA0185" w:rsidRPr="00BE247F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18"/>
          <w:szCs w:val="18"/>
        </w:rPr>
      </w:pPr>
    </w:p>
    <w:p w14:paraId="467E4B53" w14:textId="77777777" w:rsidR="008D1543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и параметры градостроительного развития планируемой</w:t>
      </w:r>
      <w:r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</w:p>
    <w:p w14:paraId="761C8BC3" w14:textId="77777777" w:rsidR="00C64A53" w:rsidRPr="00BE247F" w:rsidRDefault="00C64A5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0"/>
          <w:szCs w:val="20"/>
        </w:rPr>
      </w:pPr>
    </w:p>
    <w:p w14:paraId="402ABC2A" w14:textId="41D0814A" w:rsidR="008D1543" w:rsidRPr="008D1543" w:rsidRDefault="008D154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0AAA">
        <w:rPr>
          <w:rFonts w:ascii="Times New Roman" w:hAnsi="Times New Roman"/>
          <w:sz w:val="28"/>
          <w:szCs w:val="28"/>
        </w:rPr>
        <w:t xml:space="preserve">Проектом предусмотрено размещение </w:t>
      </w:r>
      <w:r w:rsidR="008605F0">
        <w:rPr>
          <w:rFonts w:ascii="Times New Roman" w:hAnsi="Times New Roman"/>
          <w:sz w:val="28"/>
          <w:szCs w:val="28"/>
        </w:rPr>
        <w:t xml:space="preserve">капитального </w:t>
      </w:r>
      <w:r w:rsidR="00C64A53">
        <w:rPr>
          <w:rFonts w:ascii="Times New Roman" w:hAnsi="Times New Roman"/>
          <w:sz w:val="28"/>
          <w:szCs w:val="28"/>
        </w:rPr>
        <w:t xml:space="preserve">строительства </w:t>
      </w:r>
      <w:r w:rsidRPr="007951CA">
        <w:rPr>
          <w:rFonts w:ascii="Times New Roman" w:hAnsi="Times New Roman"/>
          <w:sz w:val="28"/>
          <w:szCs w:val="28"/>
        </w:rPr>
        <w:t xml:space="preserve">согласно видам разрешенного использования </w:t>
      </w:r>
      <w:r w:rsidRPr="007951CA">
        <w:rPr>
          <w:rFonts w:ascii="Times New Roman" w:hAnsi="Times New Roman"/>
          <w:bCs/>
          <w:sz w:val="28"/>
          <w:szCs w:val="28"/>
        </w:rPr>
        <w:t xml:space="preserve">зоны размещения объектов </w:t>
      </w:r>
      <w:r w:rsidR="007C139E">
        <w:rPr>
          <w:rFonts w:ascii="Times New Roman" w:hAnsi="Times New Roman"/>
          <w:bCs/>
          <w:sz w:val="28"/>
          <w:szCs w:val="28"/>
        </w:rPr>
        <w:t>производственного назначения</w:t>
      </w:r>
      <w:r w:rsidRPr="007951CA">
        <w:rPr>
          <w:rFonts w:ascii="Times New Roman" w:hAnsi="Times New Roman"/>
          <w:bCs/>
          <w:sz w:val="28"/>
          <w:szCs w:val="28"/>
        </w:rPr>
        <w:t xml:space="preserve"> </w:t>
      </w:r>
      <w:r w:rsidRPr="007951CA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r w:rsidR="007C139E">
        <w:rPr>
          <w:rFonts w:ascii="Times New Roman" w:hAnsi="Times New Roman"/>
          <w:sz w:val="28"/>
          <w:szCs w:val="28"/>
        </w:rPr>
        <w:t>Паньшинского</w:t>
      </w:r>
      <w:r w:rsidR="00B30301">
        <w:rPr>
          <w:rFonts w:ascii="Times New Roman" w:hAnsi="Times New Roman"/>
          <w:sz w:val="28"/>
          <w:szCs w:val="28"/>
        </w:rPr>
        <w:t xml:space="preserve"> сельского </w:t>
      </w:r>
      <w:r w:rsidRPr="007951CA">
        <w:rPr>
          <w:rFonts w:ascii="Times New Roman" w:hAnsi="Times New Roman"/>
          <w:sz w:val="28"/>
          <w:szCs w:val="28"/>
        </w:rPr>
        <w:t xml:space="preserve">поселения Городищенского муниципального района Волгоградской области, утвержденных решением </w:t>
      </w:r>
      <w:r w:rsidR="00BE3DCC">
        <w:rPr>
          <w:rFonts w:ascii="Times New Roman" w:hAnsi="Times New Roman"/>
          <w:sz w:val="28"/>
          <w:szCs w:val="28"/>
        </w:rPr>
        <w:t xml:space="preserve">Совета депутатов Паньшинского сельского поселения </w:t>
      </w:r>
      <w:r w:rsidRPr="007951CA">
        <w:rPr>
          <w:rFonts w:ascii="Times New Roman" w:hAnsi="Times New Roman"/>
          <w:sz w:val="28"/>
          <w:szCs w:val="28"/>
        </w:rPr>
        <w:t>Городищенско</w:t>
      </w:r>
      <w:r w:rsidR="00BE3DC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C139E">
        <w:rPr>
          <w:rFonts w:ascii="Times New Roman" w:hAnsi="Times New Roman"/>
          <w:sz w:val="28"/>
          <w:szCs w:val="28"/>
        </w:rPr>
        <w:t>район</w:t>
      </w:r>
      <w:r w:rsidR="00BE3DCC">
        <w:rPr>
          <w:rFonts w:ascii="Times New Roman" w:hAnsi="Times New Roman"/>
          <w:sz w:val="28"/>
          <w:szCs w:val="28"/>
        </w:rPr>
        <w:t>а</w:t>
      </w:r>
      <w:r w:rsidR="007C1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BE3DCC" w:rsidRPr="00BE3DCC">
        <w:rPr>
          <w:rFonts w:ascii="Times New Roman" w:hAnsi="Times New Roman"/>
          <w:sz w:val="28"/>
          <w:szCs w:val="28"/>
        </w:rPr>
        <w:t>31.01.2012</w:t>
      </w:r>
      <w:r w:rsidRPr="00BE3DCC">
        <w:rPr>
          <w:rFonts w:ascii="Times New Roman" w:hAnsi="Times New Roman"/>
          <w:sz w:val="28"/>
          <w:szCs w:val="28"/>
        </w:rPr>
        <w:t xml:space="preserve"> № </w:t>
      </w:r>
      <w:r w:rsidR="00BE3DCC">
        <w:rPr>
          <w:rFonts w:ascii="Times New Roman" w:hAnsi="Times New Roman"/>
          <w:sz w:val="28"/>
          <w:szCs w:val="28"/>
        </w:rPr>
        <w:t>417/1</w:t>
      </w:r>
      <w:r>
        <w:rPr>
          <w:rFonts w:ascii="Times New Roman" w:hAnsi="Times New Roman"/>
          <w:sz w:val="28"/>
          <w:szCs w:val="28"/>
        </w:rPr>
        <w:t>.</w:t>
      </w:r>
      <w:r w:rsidR="00F26BBF">
        <w:rPr>
          <w:rFonts w:ascii="Times New Roman" w:hAnsi="Times New Roman"/>
          <w:sz w:val="28"/>
          <w:szCs w:val="28"/>
        </w:rPr>
        <w:t xml:space="preserve"> </w:t>
      </w:r>
    </w:p>
    <w:p w14:paraId="428168B4" w14:textId="77777777" w:rsidR="00FA0185" w:rsidRPr="005B673B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Устанавливаются следующие параметры планируемого развития территории:</w:t>
      </w:r>
    </w:p>
    <w:p w14:paraId="799AAC3C" w14:textId="6338D7D9" w:rsidR="00FA0185" w:rsidRDefault="00FA0185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06096B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 xml:space="preserve">сформирован </w:t>
      </w:r>
      <w:r w:rsidRPr="0006096B">
        <w:rPr>
          <w:rFonts w:ascii="Times New Roman" w:hAnsi="Times New Roman"/>
          <w:bCs/>
          <w:color w:val="000000"/>
          <w:sz w:val="28"/>
          <w:szCs w:val="28"/>
        </w:rPr>
        <w:t>подлежащ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>ий</w:t>
      </w:r>
      <w:r w:rsidRPr="000609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>к перераспределению</w:t>
      </w:r>
      <w:r w:rsidRPr="0006096B">
        <w:rPr>
          <w:rFonts w:ascii="Times New Roman" w:hAnsi="Times New Roman"/>
          <w:bCs/>
          <w:color w:val="000000"/>
          <w:sz w:val="28"/>
          <w:szCs w:val="28"/>
        </w:rPr>
        <w:t xml:space="preserve"> земельн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>ый</w:t>
      </w:r>
      <w:r w:rsidR="008605F0">
        <w:rPr>
          <w:rFonts w:ascii="Times New Roman" w:hAnsi="Times New Roman"/>
          <w:bCs/>
          <w:color w:val="000000"/>
          <w:sz w:val="28"/>
          <w:szCs w:val="28"/>
        </w:rPr>
        <w:t xml:space="preserve"> участ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 xml:space="preserve">ок </w:t>
      </w:r>
      <w:r w:rsidR="002145D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84C8C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площадью </w:t>
      </w:r>
      <w:r w:rsidR="006C532F" w:rsidRPr="00B23286">
        <w:rPr>
          <w:rFonts w:ascii="Times New Roman" w:hAnsi="Times New Roman"/>
          <w:bCs/>
          <w:color w:val="000000"/>
          <w:sz w:val="28"/>
          <w:szCs w:val="28"/>
        </w:rPr>
        <w:t>14721,0</w:t>
      </w:r>
      <w:r w:rsidR="008605F0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кв.м</w:t>
      </w:r>
      <w:r w:rsidRPr="00B23286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084C8C" w:rsidRPr="00B23286">
        <w:rPr>
          <w:rFonts w:ascii="Times New Roman" w:hAnsi="Times New Roman"/>
          <w:bCs/>
          <w:color w:val="000000"/>
          <w:sz w:val="28"/>
          <w:szCs w:val="28"/>
        </w:rPr>
        <w:t>, общая площадь образованного участка</w:t>
      </w:r>
      <w:r w:rsidR="00580F10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в случае объединения существующего</w:t>
      </w:r>
      <w:r w:rsidR="002145D2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C532F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площадью 7405,0 кв.м. </w:t>
      </w:r>
      <w:r w:rsidR="00580F10" w:rsidRPr="00B23286">
        <w:rPr>
          <w:rFonts w:ascii="Times New Roman" w:hAnsi="Times New Roman"/>
          <w:bCs/>
          <w:color w:val="000000"/>
          <w:sz w:val="28"/>
          <w:szCs w:val="28"/>
        </w:rPr>
        <w:t>и перераспре</w:t>
      </w:r>
      <w:r w:rsidR="006C532F" w:rsidRPr="00B23286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580F10" w:rsidRPr="00B23286">
        <w:rPr>
          <w:rFonts w:ascii="Times New Roman" w:hAnsi="Times New Roman"/>
          <w:bCs/>
          <w:color w:val="000000"/>
          <w:sz w:val="28"/>
          <w:szCs w:val="28"/>
        </w:rPr>
        <w:t>деляемого участков</w:t>
      </w:r>
      <w:r w:rsidR="00084C8C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 w:rsidR="006C532F" w:rsidRPr="00B23286">
        <w:rPr>
          <w:rFonts w:ascii="Times New Roman" w:hAnsi="Times New Roman"/>
          <w:bCs/>
          <w:color w:val="000000"/>
          <w:sz w:val="28"/>
          <w:szCs w:val="28"/>
        </w:rPr>
        <w:t>22126,0</w:t>
      </w:r>
      <w:r w:rsidR="00084C8C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кв.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>м.</w:t>
      </w:r>
      <w:r w:rsidR="00F26BBF">
        <w:rPr>
          <w:rFonts w:ascii="Times New Roman" w:hAnsi="Times New Roman"/>
          <w:bCs/>
          <w:color w:val="000000"/>
          <w:sz w:val="28"/>
          <w:szCs w:val="28"/>
        </w:rPr>
        <w:t xml:space="preserve">; сформированы 5 земельных участков. </w:t>
      </w:r>
    </w:p>
    <w:p w14:paraId="3547E274" w14:textId="77777777" w:rsidR="00AF3143" w:rsidRPr="005B673B" w:rsidRDefault="00AF3143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color w:val="FF0000"/>
          <w:sz w:val="28"/>
          <w:szCs w:val="28"/>
        </w:rPr>
      </w:pPr>
    </w:p>
    <w:p w14:paraId="21C759A7" w14:textId="77777777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</w:t>
      </w:r>
      <w:r>
        <w:rPr>
          <w:rFonts w:ascii="Times New Roman" w:hAnsi="Times New Roman"/>
          <w:b/>
          <w:bCs/>
          <w:sz w:val="28"/>
          <w:szCs w:val="28"/>
        </w:rPr>
        <w:t>стемы социального обслуживания.</w:t>
      </w:r>
    </w:p>
    <w:p w14:paraId="77C72984" w14:textId="77777777" w:rsidR="0006096B" w:rsidRDefault="0006096B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</w:p>
    <w:p w14:paraId="2E90A298" w14:textId="77777777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Предусматриваются мероприятия по созданию доступной среды для инвалидов и других </w:t>
      </w:r>
      <w:r>
        <w:rPr>
          <w:rFonts w:ascii="Times New Roman" w:hAnsi="Times New Roman"/>
          <w:bCs/>
          <w:sz w:val="28"/>
          <w:szCs w:val="28"/>
        </w:rPr>
        <w:t>маломобильных групп населения.</w:t>
      </w:r>
    </w:p>
    <w:p w14:paraId="7DBA5B96" w14:textId="77777777" w:rsidR="008D1543" w:rsidRPr="00BE247F" w:rsidRDefault="008D1543" w:rsidP="00077D4D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18"/>
          <w:szCs w:val="18"/>
        </w:rPr>
      </w:pPr>
    </w:p>
    <w:p w14:paraId="7158766F" w14:textId="091642F1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системы транспортного обслуживания</w:t>
      </w:r>
    </w:p>
    <w:p w14:paraId="3612BF57" w14:textId="77777777" w:rsidR="00EB0B16" w:rsidRDefault="00EB0B16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</w:p>
    <w:p w14:paraId="69C484B8" w14:textId="740AC50A" w:rsidR="00FA0185" w:rsidRDefault="00580F10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FA0185" w:rsidRPr="005B673B">
        <w:rPr>
          <w:rFonts w:ascii="Times New Roman" w:hAnsi="Times New Roman"/>
          <w:bCs/>
          <w:sz w:val="28"/>
          <w:szCs w:val="28"/>
        </w:rPr>
        <w:t>ерритории общего пользования</w:t>
      </w:r>
      <w:r>
        <w:rPr>
          <w:rFonts w:ascii="Times New Roman" w:hAnsi="Times New Roman"/>
          <w:bCs/>
          <w:sz w:val="28"/>
          <w:szCs w:val="28"/>
        </w:rPr>
        <w:t xml:space="preserve"> не предусмотрены</w:t>
      </w:r>
      <w:r w:rsidR="00FA0185">
        <w:rPr>
          <w:rFonts w:ascii="Times New Roman" w:hAnsi="Times New Roman"/>
          <w:bCs/>
          <w:sz w:val="28"/>
          <w:szCs w:val="28"/>
        </w:rPr>
        <w:t xml:space="preserve">. </w:t>
      </w:r>
    </w:p>
    <w:p w14:paraId="7C52FAC7" w14:textId="77777777" w:rsidR="00FA0185" w:rsidRPr="00BE247F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166B901E" w14:textId="77777777" w:rsidR="00FA0185" w:rsidRDefault="001F21EA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pict w14:anchorId="5A903E9E">
          <v:group id="_x0000_s1108" style="position:absolute;left:0;text-align:left;margin-left:54.55pt;margin-top:20.2pt;width:515.35pt;height:794.85pt;z-index:5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">
            <v:rect id="Rectangle 2" o:spid="_x0000_s1109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R1XwwAAANoAAAAPAAAAZHJzL2Rvd25yZXYueG1sRI/NasMw&#10;EITvhb6D2EBvtZxAQ+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XPEdV8MAAADaAAAADwAA&#10;AAAAAAAAAAAAAAAHAgAAZHJzL2Rvd25yZXYueG1sUEsFBgAAAAADAAMAtwAAAPcCAAAAAA==&#10;" filled="f" strokeweight="2pt"/>
            <v:line id="Line 3" o:spid="_x0000_s1110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4" o:spid="_x0000_s1111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5" o:spid="_x0000_s1112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<v:line id="Line 6" o:spid="_x0000_s1113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<v:line id="Line 7" o:spid="_x0000_s1114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<v:line id="Line 8" o:spid="_x0000_s1115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<v:line id="Line 9" o:spid="_x0000_s1116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<v:line id="Line 10" o:spid="_x0000_s1117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<v:line id="Line 11" o:spid="_x0000_s1118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12" o:spid="_x0000_s1119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<v:rect id="Rectangle 13" o:spid="_x0000_s1120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<v:textbox inset="1pt,1pt,1pt,1pt">
                <w:txbxContent>
                  <w:p w14:paraId="7450763A" w14:textId="77777777" w:rsidR="001F21EA" w:rsidRPr="00542326" w:rsidRDefault="001F21EA" w:rsidP="00FA0185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121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<v:textbox inset="1pt,1pt,1pt,1pt">
                <w:txbxContent>
                  <w:p w14:paraId="6EB1805D" w14:textId="77777777" w:rsidR="001F21EA" w:rsidRPr="00EB45AA" w:rsidRDefault="001F21EA" w:rsidP="00FA0185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122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<v:textbox inset="1pt,1pt,1pt,1pt">
                <w:txbxContent>
                  <w:p w14:paraId="666784B2" w14:textId="77777777" w:rsidR="001F21EA" w:rsidRPr="00EB45AA" w:rsidRDefault="001F21EA" w:rsidP="00FA018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123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<v:textbox inset="1pt,1pt,1pt,1pt">
                <w:txbxContent>
                  <w:p w14:paraId="282880DF" w14:textId="77777777" w:rsidR="001F21EA" w:rsidRPr="00EB45AA" w:rsidRDefault="001F21EA" w:rsidP="00FA018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124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<v:textbox inset="1pt,1pt,1pt,1pt">
                <w:txbxContent>
                  <w:p w14:paraId="4386BD3A" w14:textId="77777777" w:rsidR="001F21EA" w:rsidRPr="00EB45AA" w:rsidRDefault="001F21EA" w:rsidP="00FA018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125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<v:textbox inset="1pt,1pt,1pt,1pt">
                <w:txbxContent>
                  <w:p w14:paraId="24DDEE50" w14:textId="77777777" w:rsidR="001F21EA" w:rsidRPr="00EB45AA" w:rsidRDefault="001F21EA" w:rsidP="00FA018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126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<v:textbox inset="1pt,1pt,1pt,1pt">
                <w:txbxContent>
                  <w:p w14:paraId="7ADEA5EA" w14:textId="77777777" w:rsidR="001F21EA" w:rsidRPr="00542326" w:rsidRDefault="001F21EA" w:rsidP="00FA0185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6</w:t>
                    </w:r>
                  </w:p>
                </w:txbxContent>
              </v:textbox>
            </v:rect>
            <v:rect id="Rectangle 20" o:spid="_x0000_s1127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<v:textbox inset="1pt,1pt,1pt,1pt">
                <w:txbxContent>
                  <w:p w14:paraId="0E75C89D" w14:textId="77777777" w:rsidR="001F21EA" w:rsidRPr="00FE178E" w:rsidRDefault="001F21EA" w:rsidP="00FA0185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ППТ ОЧ</w:t>
                    </w:r>
                  </w:p>
                  <w:p w14:paraId="579DE6A1" w14:textId="77777777" w:rsidR="001F21EA" w:rsidRPr="00EB45AA" w:rsidRDefault="001F21EA" w:rsidP="00FA0185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</w:t>
      </w:r>
      <w:r w:rsidR="00FA018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развития планируемых систем инженерно-технического обеспечения</w:t>
      </w:r>
    </w:p>
    <w:p w14:paraId="37849110" w14:textId="77777777" w:rsidR="008605F0" w:rsidRPr="00BE247F" w:rsidRDefault="008605F0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73BDD532" w14:textId="7AC3CCC0" w:rsidR="008D1543" w:rsidRPr="008D1543" w:rsidRDefault="008605F0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Планируемый для присоединения к существующему земельный участок расположен в непосредственной близости от сетей инженерного  обеспечения. </w:t>
      </w:r>
    </w:p>
    <w:p w14:paraId="54A8DCD1" w14:textId="77777777" w:rsidR="00FA0185" w:rsidRPr="00BE247F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sz w:val="20"/>
        </w:rPr>
      </w:pPr>
    </w:p>
    <w:p w14:paraId="6D2C2F4A" w14:textId="77777777" w:rsidR="00FA0185" w:rsidRDefault="00FA0185" w:rsidP="00FA0185">
      <w:pPr>
        <w:pStyle w:val="ac"/>
        <w:spacing w:line="288" w:lineRule="auto"/>
        <w:ind w:right="45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673B">
        <w:rPr>
          <w:rFonts w:ascii="Times New Roman" w:hAnsi="Times New Roman"/>
          <w:b/>
          <w:sz w:val="28"/>
          <w:szCs w:val="28"/>
        </w:rPr>
        <w:t>Инженерная подготовка территории.</w:t>
      </w:r>
    </w:p>
    <w:p w14:paraId="531F2344" w14:textId="77777777" w:rsidR="008605F0" w:rsidRPr="00BE247F" w:rsidRDefault="008605F0" w:rsidP="00FA0185">
      <w:pPr>
        <w:pStyle w:val="ac"/>
        <w:spacing w:line="288" w:lineRule="auto"/>
        <w:ind w:right="459"/>
        <w:rPr>
          <w:rFonts w:ascii="Times New Roman" w:hAnsi="Times New Roman"/>
          <w:b/>
          <w:bCs/>
          <w:szCs w:val="24"/>
        </w:rPr>
      </w:pPr>
    </w:p>
    <w:p w14:paraId="6C98CB6E" w14:textId="2D2E76B4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В целях защиты окружающей среды и подземных вод предусматриваются следующие мероприятия:</w:t>
      </w:r>
    </w:p>
    <w:p w14:paraId="3CC13219" w14:textId="77777777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- комплексное благоустройство планируемой территории;</w:t>
      </w:r>
    </w:p>
    <w:p w14:paraId="5AABBBBA" w14:textId="52E8DA7A" w:rsidR="00FA0185" w:rsidRDefault="001F21EA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lastRenderedPageBreak/>
        <w:pict w14:anchorId="5A903E9E">
          <v:group id="_x0000_s1377" style="position:absolute;left:0;text-align:left;margin-left:61.5pt;margin-top:16.6pt;width:515.35pt;height:794.85pt;z-index:1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">
            <v:rect id="Rectangle 2" o:spid="_x0000_s137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R1XwwAAANoAAAAPAAAAZHJzL2Rvd25yZXYueG1sRI/NasMw&#10;EITvhb6D2EBvtZxAQ+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XPEdV8MAAADaAAAADwAA&#10;AAAAAAAAAAAAAAAHAgAAZHJzL2Rvd25yZXYueG1sUEsFBgAAAAADAAMAtwAAAPcCAAAAAA==&#10;" filled="f" strokeweight="2pt"/>
            <v:line id="Line 3" o:spid="_x0000_s1379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4" o:spid="_x0000_s1380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5" o:spid="_x0000_s1381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<v:line id="Line 6" o:spid="_x0000_s1382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<v:line id="Line 7" o:spid="_x0000_s138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<v:line id="Line 8" o:spid="_x0000_s1384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<v:line id="Line 9" o:spid="_x0000_s1385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<v:line id="Line 10" o:spid="_x0000_s1386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<v:line id="Line 11" o:spid="_x0000_s1387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12" o:spid="_x0000_s138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<v:rect id="Rectangle 13" o:spid="_x0000_s1389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<v:textbox inset="1pt,1pt,1pt,1pt">
                <w:txbxContent>
                  <w:p w14:paraId="3E867FCC" w14:textId="77777777" w:rsidR="001F21EA" w:rsidRPr="00542326" w:rsidRDefault="001F21EA" w:rsidP="001F21EA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390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<v:textbox inset="1pt,1pt,1pt,1pt">
                <w:txbxContent>
                  <w:p w14:paraId="48E1856F" w14:textId="77777777" w:rsidR="001F21EA" w:rsidRPr="00EB45AA" w:rsidRDefault="001F21EA" w:rsidP="001F21EA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391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<v:textbox inset="1pt,1pt,1pt,1pt">
                <w:txbxContent>
                  <w:p w14:paraId="0EC8C260" w14:textId="77777777" w:rsidR="001F21EA" w:rsidRPr="00EB45AA" w:rsidRDefault="001F21EA" w:rsidP="001F21E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392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<v:textbox inset="1pt,1pt,1pt,1pt">
                <w:txbxContent>
                  <w:p w14:paraId="46D5A88D" w14:textId="77777777" w:rsidR="001F21EA" w:rsidRPr="00EB45AA" w:rsidRDefault="001F21EA" w:rsidP="001F21E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39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<v:textbox inset="1pt,1pt,1pt,1pt">
                <w:txbxContent>
                  <w:p w14:paraId="0DB01499" w14:textId="77777777" w:rsidR="001F21EA" w:rsidRPr="00EB45AA" w:rsidRDefault="001F21EA" w:rsidP="001F21E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394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<v:textbox inset="1pt,1pt,1pt,1pt">
                <w:txbxContent>
                  <w:p w14:paraId="3712F039" w14:textId="77777777" w:rsidR="001F21EA" w:rsidRPr="00EB45AA" w:rsidRDefault="001F21EA" w:rsidP="001F21E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395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<v:textbox inset="1pt,1pt,1pt,1pt">
                <w:txbxContent>
                  <w:p w14:paraId="6C968ED9" w14:textId="77777777" w:rsidR="001F21EA" w:rsidRPr="00542326" w:rsidRDefault="001F21EA" w:rsidP="001F21EA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6</w:t>
                    </w:r>
                  </w:p>
                </w:txbxContent>
              </v:textbox>
            </v:rect>
            <v:rect id="Rectangle 20" o:spid="_x0000_s1396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<v:textbox inset="1pt,1pt,1pt,1pt">
                <w:txbxContent>
                  <w:p w14:paraId="66F31A5C" w14:textId="77777777" w:rsidR="001F21EA" w:rsidRPr="00FE178E" w:rsidRDefault="001F21EA" w:rsidP="001F21EA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ППТ ОЧ</w:t>
                    </w:r>
                  </w:p>
                  <w:p w14:paraId="17471B42" w14:textId="77777777" w:rsidR="001F21EA" w:rsidRPr="00EB45AA" w:rsidRDefault="001F21EA" w:rsidP="001F21EA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FA0185" w:rsidRPr="005B673B">
        <w:rPr>
          <w:rFonts w:ascii="Times New Roman" w:hAnsi="Times New Roman"/>
          <w:bCs/>
          <w:sz w:val="28"/>
          <w:szCs w:val="28"/>
        </w:rPr>
        <w:t xml:space="preserve">- озеленение планируемой территории с посевом многолетних трав, высадкой </w:t>
      </w:r>
      <w:r w:rsidR="00FA0185">
        <w:rPr>
          <w:rFonts w:ascii="Times New Roman" w:hAnsi="Times New Roman"/>
          <w:bCs/>
          <w:sz w:val="28"/>
          <w:szCs w:val="28"/>
        </w:rPr>
        <w:t>деревьев и кустарников.</w:t>
      </w:r>
    </w:p>
    <w:tbl>
      <w:tblPr>
        <w:tblW w:w="0" w:type="auto"/>
        <w:tblInd w:w="601" w:type="dxa"/>
        <w:tblLayout w:type="fixed"/>
        <w:tblLook w:val="01E0" w:firstRow="1" w:lastRow="1" w:firstColumn="1" w:lastColumn="1" w:noHBand="0" w:noVBand="0"/>
      </w:tblPr>
      <w:tblGrid>
        <w:gridCol w:w="7366"/>
        <w:gridCol w:w="1418"/>
      </w:tblGrid>
      <w:tr w:rsidR="00C23B4F" w:rsidRPr="007066B0" w14:paraId="47B656BE" w14:textId="77777777" w:rsidTr="007066B0">
        <w:trPr>
          <w:trHeight w:val="426"/>
        </w:trPr>
        <w:tc>
          <w:tcPr>
            <w:tcW w:w="7366" w:type="dxa"/>
          </w:tcPr>
          <w:p w14:paraId="094DB5D3" w14:textId="77777777" w:rsidR="00C23B4F" w:rsidRPr="007066B0" w:rsidRDefault="00C23B4F" w:rsidP="007066B0">
            <w:pPr>
              <w:pStyle w:val="ac"/>
              <w:spacing w:line="276" w:lineRule="auto"/>
              <w:ind w:right="459" w:firstLine="0"/>
              <w:rPr>
                <w:bCs/>
              </w:rPr>
            </w:pPr>
          </w:p>
        </w:tc>
        <w:tc>
          <w:tcPr>
            <w:tcW w:w="1418" w:type="dxa"/>
          </w:tcPr>
          <w:p w14:paraId="05451EAC" w14:textId="77777777" w:rsidR="00C23B4F" w:rsidRPr="007066B0" w:rsidRDefault="00C23B4F" w:rsidP="007066B0">
            <w:pPr>
              <w:pStyle w:val="ac"/>
              <w:spacing w:line="276" w:lineRule="auto"/>
              <w:ind w:left="-170" w:right="97" w:firstLine="283"/>
              <w:rPr>
                <w:bCs/>
              </w:rPr>
            </w:pPr>
          </w:p>
        </w:tc>
      </w:tr>
    </w:tbl>
    <w:p w14:paraId="392AA1F2" w14:textId="4492DBCF" w:rsidR="00C23B4F" w:rsidRPr="00FA0185" w:rsidRDefault="00C23B4F" w:rsidP="00FA0185">
      <w:pPr>
        <w:jc w:val="center"/>
        <w:rPr>
          <w:rFonts w:ascii="Times New Roman" w:hAnsi="Times New Roman"/>
          <w:b/>
          <w:sz w:val="28"/>
          <w:szCs w:val="28"/>
        </w:rPr>
      </w:pPr>
      <w:r w:rsidRPr="00FA0185">
        <w:rPr>
          <w:rFonts w:ascii="Times New Roman" w:hAnsi="Times New Roman"/>
          <w:b/>
          <w:sz w:val="28"/>
          <w:szCs w:val="28"/>
        </w:rPr>
        <w:t>Технико-экономические показатели проекта планировки территории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3966"/>
        <w:gridCol w:w="1630"/>
        <w:gridCol w:w="21"/>
        <w:gridCol w:w="1536"/>
        <w:gridCol w:w="56"/>
        <w:gridCol w:w="1514"/>
        <w:gridCol w:w="7"/>
      </w:tblGrid>
      <w:tr w:rsidR="003B7773" w:rsidRPr="007066B0" w14:paraId="53FAE10B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393A27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6" w:type="dxa"/>
          </w:tcPr>
          <w:p w14:paraId="41CCC27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51" w:type="dxa"/>
            <w:gridSpan w:val="2"/>
            <w:vAlign w:val="center"/>
          </w:tcPr>
          <w:p w14:paraId="674D2625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592" w:type="dxa"/>
            <w:gridSpan w:val="2"/>
            <w:vAlign w:val="center"/>
          </w:tcPr>
          <w:p w14:paraId="15BD4E4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Современное состояние</w:t>
            </w:r>
          </w:p>
        </w:tc>
        <w:tc>
          <w:tcPr>
            <w:tcW w:w="1514" w:type="dxa"/>
          </w:tcPr>
          <w:p w14:paraId="1A6FF44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После реализации проекта</w:t>
            </w:r>
          </w:p>
        </w:tc>
      </w:tr>
      <w:tr w:rsidR="003B7773" w:rsidRPr="007066B0" w14:paraId="0BF7EBED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A98450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6" w:type="dxa"/>
          </w:tcPr>
          <w:p w14:paraId="1E9C015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gridSpan w:val="2"/>
          </w:tcPr>
          <w:p w14:paraId="61EB64F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2" w:type="dxa"/>
            <w:gridSpan w:val="2"/>
          </w:tcPr>
          <w:p w14:paraId="1E8DC1E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4" w:type="dxa"/>
          </w:tcPr>
          <w:p w14:paraId="3F53C6A1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23B4F" w:rsidRPr="007066B0" w14:paraId="69DFD594" w14:textId="77777777" w:rsidTr="00651C54">
        <w:trPr>
          <w:jc w:val="center"/>
        </w:trPr>
        <w:tc>
          <w:tcPr>
            <w:tcW w:w="9676" w:type="dxa"/>
            <w:gridSpan w:val="8"/>
          </w:tcPr>
          <w:p w14:paraId="4122A9FB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1. Территория</w:t>
            </w:r>
          </w:p>
        </w:tc>
      </w:tr>
      <w:tr w:rsidR="003B7773" w:rsidRPr="007066B0" w14:paraId="668D5CA8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B116EF9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966" w:type="dxa"/>
          </w:tcPr>
          <w:p w14:paraId="76DB28F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Площадь планируемой территории</w:t>
            </w:r>
          </w:p>
          <w:p w14:paraId="50C0464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(всего)</w:t>
            </w:r>
          </w:p>
        </w:tc>
        <w:tc>
          <w:tcPr>
            <w:tcW w:w="1651" w:type="dxa"/>
            <w:gridSpan w:val="2"/>
          </w:tcPr>
          <w:p w14:paraId="7B55000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6EE545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0026AB7C" w14:textId="7AC08FE4" w:rsidR="00C23B4F" w:rsidRPr="007066B0" w:rsidRDefault="00EB0B16" w:rsidP="00651C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4,42</w:t>
            </w:r>
            <w:r w:rsidR="00651C5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B7773" w:rsidRPr="007066B0" w14:paraId="6850217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828841B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966" w:type="dxa"/>
          </w:tcPr>
          <w:p w14:paraId="2560D754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 территории:</w:t>
            </w:r>
          </w:p>
          <w:p w14:paraId="0F316AF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застроенные и застраиваемые</w:t>
            </w:r>
            <w:r w:rsidR="00A939FB"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в настоящее время (кварталы и земли общего пользования)</w:t>
            </w:r>
          </w:p>
        </w:tc>
        <w:tc>
          <w:tcPr>
            <w:tcW w:w="1651" w:type="dxa"/>
            <w:gridSpan w:val="2"/>
          </w:tcPr>
          <w:p w14:paraId="75E22B9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0AF759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663DB4DB" w14:textId="22D905CF" w:rsidR="00C23B4F" w:rsidRPr="007066B0" w:rsidRDefault="00651C54" w:rsidP="00651C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3,588</w:t>
            </w:r>
            <w:r w:rsidR="00A20F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B7773" w:rsidRPr="007066B0" w14:paraId="15AB3216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5205A0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14:paraId="252A6DD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3966" w:type="dxa"/>
          </w:tcPr>
          <w:p w14:paraId="67C402B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 территории (кварталы и земли общего пользования):</w:t>
            </w:r>
          </w:p>
          <w:p w14:paraId="65A999E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жилые</w:t>
            </w:r>
          </w:p>
        </w:tc>
        <w:tc>
          <w:tcPr>
            <w:tcW w:w="1651" w:type="dxa"/>
            <w:gridSpan w:val="2"/>
          </w:tcPr>
          <w:p w14:paraId="3682D25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53CC4B1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5F6A8CDF" w14:textId="47D49162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651C54">
              <w:rPr>
                <w:rFonts w:ascii="Times New Roman" w:hAnsi="Times New Roman"/>
                <w:color w:val="000000"/>
                <w:sz w:val="24"/>
                <w:szCs w:val="24"/>
              </w:rPr>
              <w:t>0,3001</w:t>
            </w:r>
          </w:p>
        </w:tc>
      </w:tr>
      <w:tr w:rsidR="003B7773" w:rsidRPr="007066B0" w14:paraId="3221011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3AD3F1F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3966" w:type="dxa"/>
          </w:tcPr>
          <w:p w14:paraId="085B6CE5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личных подсобных хозяйств</w:t>
            </w:r>
          </w:p>
        </w:tc>
        <w:tc>
          <w:tcPr>
            <w:tcW w:w="1651" w:type="dxa"/>
            <w:gridSpan w:val="2"/>
          </w:tcPr>
          <w:p w14:paraId="366D3E7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14:paraId="1803558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52F5934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B7773" w:rsidRPr="007066B0" w14:paraId="6A8F466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732819A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1.3.3.</w:t>
            </w:r>
          </w:p>
        </w:tc>
        <w:tc>
          <w:tcPr>
            <w:tcW w:w="3966" w:type="dxa"/>
          </w:tcPr>
          <w:p w14:paraId="27A2D30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смешанные (дачные)</w:t>
            </w:r>
          </w:p>
        </w:tc>
        <w:tc>
          <w:tcPr>
            <w:tcW w:w="1651" w:type="dxa"/>
            <w:gridSpan w:val="2"/>
          </w:tcPr>
          <w:p w14:paraId="2C86847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3F94A9A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453DAFD5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B7773" w:rsidRPr="007066B0" w14:paraId="134D80F5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58C0CCC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1.4.</w:t>
            </w:r>
          </w:p>
        </w:tc>
        <w:tc>
          <w:tcPr>
            <w:tcW w:w="3966" w:type="dxa"/>
          </w:tcPr>
          <w:p w14:paraId="38D3B6DE" w14:textId="327A7ADE" w:rsidR="00C23B4F" w:rsidRPr="007066B0" w:rsidRDefault="00DA7BB5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Территории производственного назначения</w:t>
            </w:r>
          </w:p>
        </w:tc>
        <w:tc>
          <w:tcPr>
            <w:tcW w:w="1651" w:type="dxa"/>
            <w:gridSpan w:val="2"/>
          </w:tcPr>
          <w:p w14:paraId="2D1B247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551A29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27D78D1E" w14:textId="19657F4A" w:rsidR="00C23B4F" w:rsidRPr="007066B0" w:rsidRDefault="00DA7BB5" w:rsidP="00651C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3,078</w:t>
            </w:r>
          </w:p>
        </w:tc>
      </w:tr>
      <w:tr w:rsidR="003B7773" w:rsidRPr="007066B0" w14:paraId="550F262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F58EE4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966" w:type="dxa"/>
          </w:tcPr>
          <w:p w14:paraId="31BADBC3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Территории общего пользования</w:t>
            </w:r>
          </w:p>
          <w:p w14:paraId="688D8ED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(всего)</w:t>
            </w:r>
          </w:p>
        </w:tc>
        <w:tc>
          <w:tcPr>
            <w:tcW w:w="1651" w:type="dxa"/>
            <w:gridSpan w:val="2"/>
          </w:tcPr>
          <w:p w14:paraId="19AEE25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652E21E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5D8B11B" w14:textId="023D1088" w:rsidR="00C23B4F" w:rsidRPr="00651C54" w:rsidRDefault="00651C54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C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9E3111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136D19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966" w:type="dxa"/>
          </w:tcPr>
          <w:p w14:paraId="6F12CB7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3F1496F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улицы, дороги, проезды</w:t>
            </w:r>
          </w:p>
        </w:tc>
        <w:tc>
          <w:tcPr>
            <w:tcW w:w="1651" w:type="dxa"/>
            <w:gridSpan w:val="2"/>
          </w:tcPr>
          <w:p w14:paraId="13F0F3A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1DC0FB2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0F70EA8E" w14:textId="7A45F1B4" w:rsidR="00C23B4F" w:rsidRPr="00651C54" w:rsidRDefault="00651C54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0,3207</w:t>
            </w:r>
          </w:p>
        </w:tc>
      </w:tr>
      <w:tr w:rsidR="003B7773" w:rsidRPr="007066B0" w14:paraId="1F2FFF9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7129DF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966" w:type="dxa"/>
          </w:tcPr>
          <w:p w14:paraId="40427F5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озелененные территории общего пользования (в том числе и за пределами планируемой территории)</w:t>
            </w:r>
          </w:p>
        </w:tc>
        <w:tc>
          <w:tcPr>
            <w:tcW w:w="1651" w:type="dxa"/>
            <w:gridSpan w:val="2"/>
          </w:tcPr>
          <w:p w14:paraId="521B32E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787D622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7D2C1509" w14:textId="59A4707B" w:rsidR="00C23B4F" w:rsidRPr="00651C54" w:rsidRDefault="00651C54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46698B50" w14:textId="77777777" w:rsidTr="00651C54">
        <w:trPr>
          <w:jc w:val="center"/>
        </w:trPr>
        <w:tc>
          <w:tcPr>
            <w:tcW w:w="9676" w:type="dxa"/>
            <w:gridSpan w:val="8"/>
          </w:tcPr>
          <w:p w14:paraId="0F6C3CEA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2. Население</w:t>
            </w:r>
          </w:p>
        </w:tc>
      </w:tr>
      <w:tr w:rsidR="003B7773" w:rsidRPr="007066B0" w14:paraId="055B19B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A125FA4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966" w:type="dxa"/>
          </w:tcPr>
          <w:p w14:paraId="0DEBFFC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651" w:type="dxa"/>
            <w:gridSpan w:val="2"/>
          </w:tcPr>
          <w:p w14:paraId="31C0500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92" w:type="dxa"/>
            <w:gridSpan w:val="2"/>
          </w:tcPr>
          <w:p w14:paraId="39CB1B7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FE9BF42" w14:textId="652719F5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773" w:rsidRPr="007066B0" w14:paraId="168B27E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2F5AFE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966" w:type="dxa"/>
          </w:tcPr>
          <w:p w14:paraId="7669525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населения</w:t>
            </w:r>
          </w:p>
        </w:tc>
        <w:tc>
          <w:tcPr>
            <w:tcW w:w="1651" w:type="dxa"/>
            <w:gridSpan w:val="2"/>
          </w:tcPr>
          <w:p w14:paraId="4189646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чел./га</w:t>
            </w:r>
          </w:p>
        </w:tc>
        <w:tc>
          <w:tcPr>
            <w:tcW w:w="1592" w:type="dxa"/>
            <w:gridSpan w:val="2"/>
          </w:tcPr>
          <w:p w14:paraId="4EDE445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FF0DE41" w14:textId="281BBEE0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B4F" w:rsidRPr="007066B0" w14:paraId="63DB5070" w14:textId="77777777" w:rsidTr="00651C54">
        <w:trPr>
          <w:jc w:val="center"/>
        </w:trPr>
        <w:tc>
          <w:tcPr>
            <w:tcW w:w="9676" w:type="dxa"/>
            <w:gridSpan w:val="8"/>
          </w:tcPr>
          <w:p w14:paraId="7385820E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3. Жилищный фонд</w:t>
            </w:r>
          </w:p>
        </w:tc>
      </w:tr>
      <w:tr w:rsidR="003B7773" w:rsidRPr="007066B0" w14:paraId="60AE078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FA9D48B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966" w:type="dxa"/>
          </w:tcPr>
          <w:p w14:paraId="614BBC0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Ориентировочная общая площадь жилых зданий</w:t>
            </w:r>
          </w:p>
        </w:tc>
        <w:tc>
          <w:tcPr>
            <w:tcW w:w="1651" w:type="dxa"/>
            <w:gridSpan w:val="2"/>
          </w:tcPr>
          <w:p w14:paraId="31782E3B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общ.площади</w:t>
            </w:r>
          </w:p>
        </w:tc>
        <w:tc>
          <w:tcPr>
            <w:tcW w:w="1592" w:type="dxa"/>
            <w:gridSpan w:val="2"/>
          </w:tcPr>
          <w:p w14:paraId="6A926C4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0E515171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CE6EBE7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F62ED8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966" w:type="dxa"/>
          </w:tcPr>
          <w:p w14:paraId="61402691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Убыль жилищного фонда</w:t>
            </w:r>
          </w:p>
        </w:tc>
        <w:tc>
          <w:tcPr>
            <w:tcW w:w="1651" w:type="dxa"/>
            <w:gridSpan w:val="2"/>
          </w:tcPr>
          <w:p w14:paraId="75147B8A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общ.площади</w:t>
            </w:r>
          </w:p>
        </w:tc>
        <w:tc>
          <w:tcPr>
            <w:tcW w:w="1592" w:type="dxa"/>
            <w:gridSpan w:val="2"/>
          </w:tcPr>
          <w:p w14:paraId="2DD4486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43EB81F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D729259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1F4D5B6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966" w:type="dxa"/>
          </w:tcPr>
          <w:p w14:paraId="28B763F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1651" w:type="dxa"/>
            <w:gridSpan w:val="2"/>
          </w:tcPr>
          <w:p w14:paraId="1E829ABB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общ.площади</w:t>
            </w:r>
          </w:p>
        </w:tc>
        <w:tc>
          <w:tcPr>
            <w:tcW w:w="1592" w:type="dxa"/>
            <w:gridSpan w:val="2"/>
          </w:tcPr>
          <w:p w14:paraId="1376B18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4B866236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5C527AD4" w14:textId="77777777" w:rsidTr="00651C54">
        <w:trPr>
          <w:jc w:val="center"/>
        </w:trPr>
        <w:tc>
          <w:tcPr>
            <w:tcW w:w="9676" w:type="dxa"/>
            <w:gridSpan w:val="8"/>
          </w:tcPr>
          <w:p w14:paraId="2F654D47" w14:textId="77777777" w:rsidR="00C23B4F" w:rsidRPr="007066B0" w:rsidRDefault="00C23B4F" w:rsidP="00651C54">
            <w:pPr>
              <w:spacing w:after="0" w:line="216" w:lineRule="auto"/>
              <w:ind w:firstLine="1855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4. Застройка</w:t>
            </w:r>
          </w:p>
        </w:tc>
      </w:tr>
      <w:tr w:rsidR="003B7773" w:rsidRPr="007066B0" w14:paraId="58B182E6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33EEF48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966" w:type="dxa"/>
          </w:tcPr>
          <w:p w14:paraId="006E75F3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Средняя этажность</w:t>
            </w:r>
          </w:p>
        </w:tc>
        <w:tc>
          <w:tcPr>
            <w:tcW w:w="1630" w:type="dxa"/>
          </w:tcPr>
          <w:p w14:paraId="28AFA81F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этаж</w:t>
            </w:r>
          </w:p>
        </w:tc>
        <w:tc>
          <w:tcPr>
            <w:tcW w:w="1557" w:type="dxa"/>
            <w:gridSpan w:val="2"/>
          </w:tcPr>
          <w:p w14:paraId="75D1739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7F4D6F3D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8561B0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2CF7A89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966" w:type="dxa"/>
          </w:tcPr>
          <w:p w14:paraId="340C80E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застройки</w:t>
            </w:r>
          </w:p>
        </w:tc>
        <w:tc>
          <w:tcPr>
            <w:tcW w:w="1630" w:type="dxa"/>
          </w:tcPr>
          <w:p w14:paraId="5EBAE188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426B0BA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1FAAD911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104A610E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A57715A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966" w:type="dxa"/>
          </w:tcPr>
          <w:p w14:paraId="27A437C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индивидуальной застройки (ИЖС+ЛПХ)</w:t>
            </w:r>
          </w:p>
        </w:tc>
        <w:tc>
          <w:tcPr>
            <w:tcW w:w="1630" w:type="dxa"/>
          </w:tcPr>
          <w:p w14:paraId="61FC9BF7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32F8484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79FA3EDB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0D26605A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07A158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3966" w:type="dxa"/>
          </w:tcPr>
          <w:p w14:paraId="3699964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малоэтажной многоквартирной застройки</w:t>
            </w:r>
          </w:p>
        </w:tc>
        <w:tc>
          <w:tcPr>
            <w:tcW w:w="1630" w:type="dxa"/>
          </w:tcPr>
          <w:p w14:paraId="3D278D71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316A0BD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4C55A84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1EB279EB" w14:textId="77777777" w:rsidTr="00651C54">
        <w:trPr>
          <w:jc w:val="center"/>
        </w:trPr>
        <w:tc>
          <w:tcPr>
            <w:tcW w:w="9676" w:type="dxa"/>
            <w:gridSpan w:val="8"/>
          </w:tcPr>
          <w:p w14:paraId="144B1006" w14:textId="77777777" w:rsidR="00C23B4F" w:rsidRPr="007066B0" w:rsidRDefault="00C23B4F" w:rsidP="00651C54">
            <w:pPr>
              <w:spacing w:after="0" w:line="216" w:lineRule="auto"/>
              <w:ind w:firstLine="1855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5. Социальное обслуживание</w:t>
            </w:r>
          </w:p>
        </w:tc>
      </w:tr>
      <w:tr w:rsidR="003B7773" w:rsidRPr="007066B0" w14:paraId="39F6BB2B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FFBE7A4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3966" w:type="dxa"/>
          </w:tcPr>
          <w:p w14:paraId="3DF24C0E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Дошкольные образовательные учреждения, всего</w:t>
            </w:r>
          </w:p>
        </w:tc>
        <w:tc>
          <w:tcPr>
            <w:tcW w:w="1630" w:type="dxa"/>
          </w:tcPr>
          <w:p w14:paraId="135C87E2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557" w:type="dxa"/>
            <w:gridSpan w:val="2"/>
          </w:tcPr>
          <w:p w14:paraId="5FD5B7E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24FDDC3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5AD2B99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9774480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966" w:type="dxa"/>
          </w:tcPr>
          <w:p w14:paraId="7F8BC135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1630" w:type="dxa"/>
          </w:tcPr>
          <w:p w14:paraId="2F7FFEDF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557" w:type="dxa"/>
            <w:gridSpan w:val="2"/>
          </w:tcPr>
          <w:p w14:paraId="5C618B2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5241E5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61C89EB7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F6E82AC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966" w:type="dxa"/>
          </w:tcPr>
          <w:p w14:paraId="1D97BE2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630" w:type="dxa"/>
          </w:tcPr>
          <w:p w14:paraId="6166A473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557" w:type="dxa"/>
            <w:gridSpan w:val="2"/>
          </w:tcPr>
          <w:p w14:paraId="39BFB82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0B088AF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0705E593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87DC30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966" w:type="dxa"/>
          </w:tcPr>
          <w:p w14:paraId="3BAF904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розничной торговли</w:t>
            </w:r>
          </w:p>
        </w:tc>
        <w:tc>
          <w:tcPr>
            <w:tcW w:w="1630" w:type="dxa"/>
          </w:tcPr>
          <w:p w14:paraId="593EB820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торг.площади</w:t>
            </w:r>
          </w:p>
        </w:tc>
        <w:tc>
          <w:tcPr>
            <w:tcW w:w="1557" w:type="dxa"/>
            <w:gridSpan w:val="2"/>
          </w:tcPr>
          <w:p w14:paraId="562A96A4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3AE1E473" w14:textId="77777777" w:rsidR="00C23B4F" w:rsidRPr="007066B0" w:rsidRDefault="002A4267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844EB0F" w14:textId="77777777" w:rsidR="00C23B4F" w:rsidRPr="00885C75" w:rsidRDefault="001F21EA" w:rsidP="00C23B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 w14:anchorId="3F51A47C">
          <v:group id="_x0000_s1249" style="position:absolute;margin-left:55.35pt;margin-top:26.55pt;width:515.35pt;height:794.85pt;z-index: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">
            <v:rect id="Rectangle 2" o:spid="_x0000_s1250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R1XwwAAANoAAAAPAAAAZHJzL2Rvd25yZXYueG1sRI/NasMw&#10;EITvhb6D2EBvtZxAQ+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XPEdV8MAAADaAAAADwAA&#10;AAAAAAAAAAAAAAAHAgAAZHJzL2Rvd25yZXYueG1sUEsFBgAAAAADAAMAtwAAAPcCAAAAAA==&#10;" filled="f" strokeweight="2pt"/>
            <v:line id="Line 3" o:spid="_x0000_s1251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4" o:spid="_x0000_s1252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5" o:spid="_x0000_s1253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<v:line id="Line 6" o:spid="_x0000_s125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<v:line id="Line 7" o:spid="_x0000_s1255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<v:line id="Line 8" o:spid="_x0000_s1256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<v:line id="Line 9" o:spid="_x0000_s1257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<v:line id="Line 10" o:spid="_x0000_s1258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<v:line id="Line 11" o:spid="_x0000_s125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12" o:spid="_x0000_s1260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<v:rect id="Rectangle 13" o:spid="_x0000_s1261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<v:textbox inset="1pt,1pt,1pt,1pt">
                <w:txbxContent>
                  <w:p w14:paraId="2BAC5DA0" w14:textId="77777777" w:rsidR="001F21EA" w:rsidRPr="00542326" w:rsidRDefault="001F21EA" w:rsidP="00A621B4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62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<v:textbox inset="1pt,1pt,1pt,1pt">
                <w:txbxContent>
                  <w:p w14:paraId="5B951067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263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<v:textbox inset="1pt,1pt,1pt,1pt">
                <w:txbxContent>
                  <w:p w14:paraId="0EA1ECE8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26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<v:textbox inset="1pt,1pt,1pt,1pt">
                <w:txbxContent>
                  <w:p w14:paraId="250E6407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265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<v:textbox inset="1pt,1pt,1pt,1pt">
                <w:txbxContent>
                  <w:p w14:paraId="52DCD9BD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266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<v:textbox inset="1pt,1pt,1pt,1pt">
                <w:txbxContent>
                  <w:p w14:paraId="1A494561" w14:textId="77777777" w:rsidR="001F21EA" w:rsidRPr="00EB45AA" w:rsidRDefault="001F21EA" w:rsidP="00A621B4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267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<v:textbox inset="1pt,1pt,1pt,1pt">
                <w:txbxContent>
                  <w:p w14:paraId="36BAA827" w14:textId="2BBF2896" w:rsidR="001F21EA" w:rsidRPr="00542326" w:rsidRDefault="001F21EA" w:rsidP="00A621B4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7</w:t>
                    </w:r>
                  </w:p>
                </w:txbxContent>
              </v:textbox>
            </v:rect>
            <v:rect id="Rectangle 20" o:spid="_x0000_s1268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<v:textbox inset="1pt,1pt,1pt,1pt">
                <w:txbxContent>
                  <w:p w14:paraId="53220FB2" w14:textId="77777777" w:rsidR="001F21EA" w:rsidRPr="00FE178E" w:rsidRDefault="001F21EA" w:rsidP="00A621B4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ППТ ОЧ</w:t>
                    </w:r>
                  </w:p>
                  <w:p w14:paraId="5CC0F8E7" w14:textId="77777777" w:rsidR="001F21EA" w:rsidRPr="00EB45AA" w:rsidRDefault="001F21EA" w:rsidP="00A621B4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4394"/>
        <w:gridCol w:w="1985"/>
        <w:gridCol w:w="1414"/>
        <w:gridCol w:w="1236"/>
      </w:tblGrid>
      <w:tr w:rsidR="003B7773" w:rsidRPr="007066B0" w14:paraId="08359F86" w14:textId="77777777" w:rsidTr="008605F0">
        <w:trPr>
          <w:jc w:val="center"/>
        </w:trPr>
        <w:tc>
          <w:tcPr>
            <w:tcW w:w="809" w:type="dxa"/>
          </w:tcPr>
          <w:p w14:paraId="56FA49D5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4394" w:type="dxa"/>
          </w:tcPr>
          <w:p w14:paraId="5AEF50BC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985" w:type="dxa"/>
          </w:tcPr>
          <w:p w14:paraId="29F92CC4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раб.место</w:t>
            </w:r>
          </w:p>
        </w:tc>
        <w:tc>
          <w:tcPr>
            <w:tcW w:w="1414" w:type="dxa"/>
          </w:tcPr>
          <w:p w14:paraId="5737275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9ECB055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702130B" w14:textId="77777777" w:rsidTr="008605F0">
        <w:trPr>
          <w:jc w:val="center"/>
        </w:trPr>
        <w:tc>
          <w:tcPr>
            <w:tcW w:w="809" w:type="dxa"/>
          </w:tcPr>
          <w:p w14:paraId="0C3587DD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4394" w:type="dxa"/>
          </w:tcPr>
          <w:p w14:paraId="7CA9D4E4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досуга</w:t>
            </w:r>
          </w:p>
        </w:tc>
        <w:tc>
          <w:tcPr>
            <w:tcW w:w="1985" w:type="dxa"/>
          </w:tcPr>
          <w:p w14:paraId="1A592418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общ.площади</w:t>
            </w:r>
          </w:p>
        </w:tc>
        <w:tc>
          <w:tcPr>
            <w:tcW w:w="1414" w:type="dxa"/>
          </w:tcPr>
          <w:p w14:paraId="68CA6A88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865DDFD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7F153F9" w14:textId="77777777" w:rsidTr="008605F0">
        <w:trPr>
          <w:jc w:val="center"/>
        </w:trPr>
        <w:tc>
          <w:tcPr>
            <w:tcW w:w="809" w:type="dxa"/>
          </w:tcPr>
          <w:p w14:paraId="65A1688E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4394" w:type="dxa"/>
          </w:tcPr>
          <w:p w14:paraId="7C350E70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Физкультурно-спортивные сооружения</w:t>
            </w:r>
          </w:p>
        </w:tc>
        <w:tc>
          <w:tcPr>
            <w:tcW w:w="1985" w:type="dxa"/>
          </w:tcPr>
          <w:p w14:paraId="1A77CC63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общ.площади</w:t>
            </w:r>
          </w:p>
        </w:tc>
        <w:tc>
          <w:tcPr>
            <w:tcW w:w="1414" w:type="dxa"/>
          </w:tcPr>
          <w:p w14:paraId="00E8A273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7ACB6E5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4E82CF7" w14:textId="77777777" w:rsidTr="008605F0">
        <w:trPr>
          <w:jc w:val="center"/>
        </w:trPr>
        <w:tc>
          <w:tcPr>
            <w:tcW w:w="809" w:type="dxa"/>
          </w:tcPr>
          <w:p w14:paraId="402F4250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4394" w:type="dxa"/>
          </w:tcPr>
          <w:p w14:paraId="700FBC25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Общественные и деловые организации</w:t>
            </w:r>
          </w:p>
        </w:tc>
        <w:tc>
          <w:tcPr>
            <w:tcW w:w="1985" w:type="dxa"/>
          </w:tcPr>
          <w:p w14:paraId="26B1C36A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общ.площади</w:t>
            </w:r>
          </w:p>
        </w:tc>
        <w:tc>
          <w:tcPr>
            <w:tcW w:w="1414" w:type="dxa"/>
          </w:tcPr>
          <w:p w14:paraId="0CA2899C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5285DFD1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18323812" w14:textId="77777777" w:rsidTr="008605F0">
        <w:trPr>
          <w:jc w:val="center"/>
        </w:trPr>
        <w:tc>
          <w:tcPr>
            <w:tcW w:w="809" w:type="dxa"/>
            <w:tcBorders>
              <w:bottom w:val="single" w:sz="4" w:space="0" w:color="auto"/>
            </w:tcBorders>
          </w:tcPr>
          <w:p w14:paraId="0A11E9FB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5.9.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C4A0B89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Жилищно-эксплуатационные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FA9804D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общ.площади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4ABFBCA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4E74AEC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58DB7677" w14:textId="77777777" w:rsidTr="008605F0">
        <w:trPr>
          <w:jc w:val="center"/>
        </w:trPr>
        <w:tc>
          <w:tcPr>
            <w:tcW w:w="809" w:type="dxa"/>
            <w:tcBorders>
              <w:bottom w:val="single" w:sz="4" w:space="0" w:color="auto"/>
            </w:tcBorders>
          </w:tcPr>
          <w:p w14:paraId="599DD970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5.10.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7AB81CB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Пожарное депо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99F1600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авто.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71BBBE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E03F50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C23B4F" w:rsidRPr="007066B0" w14:paraId="57ED3997" w14:textId="77777777" w:rsidTr="007066B0">
        <w:trPr>
          <w:jc w:val="center"/>
        </w:trPr>
        <w:tc>
          <w:tcPr>
            <w:tcW w:w="9838" w:type="dxa"/>
            <w:gridSpan w:val="5"/>
          </w:tcPr>
          <w:p w14:paraId="765C8F2A" w14:textId="77777777" w:rsidR="00C23B4F" w:rsidRPr="007066B0" w:rsidRDefault="00C23B4F" w:rsidP="007066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 Транспортное обслуживание</w:t>
            </w:r>
          </w:p>
        </w:tc>
      </w:tr>
      <w:tr w:rsidR="00DA7BB5" w:rsidRPr="007066B0" w14:paraId="3EDD074E" w14:textId="77777777" w:rsidTr="008605F0">
        <w:trPr>
          <w:jc w:val="center"/>
        </w:trPr>
        <w:tc>
          <w:tcPr>
            <w:tcW w:w="809" w:type="dxa"/>
          </w:tcPr>
          <w:p w14:paraId="42C72F18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394" w:type="dxa"/>
          </w:tcPr>
          <w:p w14:paraId="6E66925E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Протяженность улично-дорожной сети, всего</w:t>
            </w:r>
          </w:p>
        </w:tc>
        <w:tc>
          <w:tcPr>
            <w:tcW w:w="1985" w:type="dxa"/>
          </w:tcPr>
          <w:p w14:paraId="700A1A8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4EA7B887" w14:textId="22CF1988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135F0204" w14:textId="260A3BF8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</w:tr>
      <w:tr w:rsidR="00DA7BB5" w:rsidRPr="007066B0" w14:paraId="438391B2" w14:textId="77777777" w:rsidTr="008605F0">
        <w:trPr>
          <w:jc w:val="center"/>
        </w:trPr>
        <w:tc>
          <w:tcPr>
            <w:tcW w:w="809" w:type="dxa"/>
          </w:tcPr>
          <w:p w14:paraId="406E097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394" w:type="dxa"/>
          </w:tcPr>
          <w:p w14:paraId="586EC53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2C8FDF44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Магистральные улицы</w:t>
            </w:r>
          </w:p>
        </w:tc>
        <w:tc>
          <w:tcPr>
            <w:tcW w:w="1985" w:type="dxa"/>
          </w:tcPr>
          <w:p w14:paraId="2674EDD9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6ED575DF" w14:textId="4020B5F0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0E17D643" w14:textId="58E6922F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5B86FCA0" w14:textId="77777777" w:rsidTr="008605F0">
        <w:trPr>
          <w:jc w:val="center"/>
        </w:trPr>
        <w:tc>
          <w:tcPr>
            <w:tcW w:w="809" w:type="dxa"/>
          </w:tcPr>
          <w:p w14:paraId="29792CD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4394" w:type="dxa"/>
          </w:tcPr>
          <w:p w14:paraId="28B9D90C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Из них: районного значения</w:t>
            </w:r>
          </w:p>
        </w:tc>
        <w:tc>
          <w:tcPr>
            <w:tcW w:w="1985" w:type="dxa"/>
          </w:tcPr>
          <w:p w14:paraId="7CC869E3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2F932313" w14:textId="7E132934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AB56240" w14:textId="5E362916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0F9A5993" w14:textId="77777777" w:rsidTr="008605F0">
        <w:trPr>
          <w:jc w:val="center"/>
        </w:trPr>
        <w:tc>
          <w:tcPr>
            <w:tcW w:w="809" w:type="dxa"/>
          </w:tcPr>
          <w:p w14:paraId="64967BFC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4394" w:type="dxa"/>
          </w:tcPr>
          <w:p w14:paraId="7C1F6808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поселкового значения</w:t>
            </w:r>
          </w:p>
        </w:tc>
        <w:tc>
          <w:tcPr>
            <w:tcW w:w="1985" w:type="dxa"/>
          </w:tcPr>
          <w:p w14:paraId="5BE6F3E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46283F55" w14:textId="41F09061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11128C3A" w14:textId="63F400C9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</w:tr>
      <w:tr w:rsidR="00DA7BB5" w:rsidRPr="007066B0" w14:paraId="3423C982" w14:textId="77777777" w:rsidTr="008605F0">
        <w:trPr>
          <w:jc w:val="center"/>
        </w:trPr>
        <w:tc>
          <w:tcPr>
            <w:tcW w:w="809" w:type="dxa"/>
          </w:tcPr>
          <w:p w14:paraId="2F6B215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4394" w:type="dxa"/>
          </w:tcPr>
          <w:p w14:paraId="3BEABE47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Улицы и проезды местного значения</w:t>
            </w:r>
          </w:p>
        </w:tc>
        <w:tc>
          <w:tcPr>
            <w:tcW w:w="1985" w:type="dxa"/>
          </w:tcPr>
          <w:p w14:paraId="3792820F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0A94523E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723D15D" w14:textId="1472DB40" w:rsidR="00DA7BB5" w:rsidRPr="00932DFF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A7BB5" w:rsidRPr="007066B0" w14:paraId="19A547B4" w14:textId="77777777" w:rsidTr="008605F0">
        <w:trPr>
          <w:jc w:val="center"/>
        </w:trPr>
        <w:tc>
          <w:tcPr>
            <w:tcW w:w="809" w:type="dxa"/>
          </w:tcPr>
          <w:p w14:paraId="5BF64948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4394" w:type="dxa"/>
          </w:tcPr>
          <w:p w14:paraId="12662CD2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Стоянки для временного хранения легковых автомобилей, всего</w:t>
            </w:r>
          </w:p>
        </w:tc>
        <w:tc>
          <w:tcPr>
            <w:tcW w:w="1985" w:type="dxa"/>
          </w:tcPr>
          <w:p w14:paraId="74D229B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маш./ мест</w:t>
            </w:r>
          </w:p>
        </w:tc>
        <w:tc>
          <w:tcPr>
            <w:tcW w:w="1414" w:type="dxa"/>
            <w:vAlign w:val="center"/>
          </w:tcPr>
          <w:p w14:paraId="3D971883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14:paraId="68943AEB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7EB98106" w14:textId="77777777" w:rsidTr="007066B0">
        <w:trPr>
          <w:jc w:val="center"/>
        </w:trPr>
        <w:tc>
          <w:tcPr>
            <w:tcW w:w="9838" w:type="dxa"/>
            <w:gridSpan w:val="5"/>
          </w:tcPr>
          <w:p w14:paraId="74BC814E" w14:textId="77777777" w:rsidR="00DA7BB5" w:rsidRPr="007066B0" w:rsidRDefault="00DA7BB5" w:rsidP="00DA7B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7. Инженерно-техническое обеспечение</w:t>
            </w:r>
          </w:p>
        </w:tc>
      </w:tr>
      <w:tr w:rsidR="00DA7BB5" w:rsidRPr="007066B0" w14:paraId="0BBB784D" w14:textId="77777777" w:rsidTr="008605F0">
        <w:trPr>
          <w:jc w:val="center"/>
        </w:trPr>
        <w:tc>
          <w:tcPr>
            <w:tcW w:w="809" w:type="dxa"/>
          </w:tcPr>
          <w:p w14:paraId="2D97AE67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394" w:type="dxa"/>
          </w:tcPr>
          <w:p w14:paraId="2F0A7C90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Водопотребление</w:t>
            </w:r>
          </w:p>
        </w:tc>
        <w:tc>
          <w:tcPr>
            <w:tcW w:w="1985" w:type="dxa"/>
          </w:tcPr>
          <w:p w14:paraId="40595D4E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/сут.</w:t>
            </w:r>
          </w:p>
        </w:tc>
        <w:tc>
          <w:tcPr>
            <w:tcW w:w="1414" w:type="dxa"/>
          </w:tcPr>
          <w:p w14:paraId="3F5D4DA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978009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211AE198" w14:textId="77777777" w:rsidTr="008605F0">
        <w:trPr>
          <w:jc w:val="center"/>
        </w:trPr>
        <w:tc>
          <w:tcPr>
            <w:tcW w:w="809" w:type="dxa"/>
          </w:tcPr>
          <w:p w14:paraId="3202D48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4394" w:type="dxa"/>
          </w:tcPr>
          <w:p w14:paraId="31A0F00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</w:tcPr>
          <w:p w14:paraId="0624147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/сут.</w:t>
            </w:r>
          </w:p>
        </w:tc>
        <w:tc>
          <w:tcPr>
            <w:tcW w:w="1414" w:type="dxa"/>
          </w:tcPr>
          <w:p w14:paraId="31327C6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8DBBE27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230A25DF" w14:textId="77777777" w:rsidTr="008605F0">
        <w:trPr>
          <w:jc w:val="center"/>
        </w:trPr>
        <w:tc>
          <w:tcPr>
            <w:tcW w:w="809" w:type="dxa"/>
          </w:tcPr>
          <w:p w14:paraId="1F4D4EC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394" w:type="dxa"/>
          </w:tcPr>
          <w:p w14:paraId="73D3D180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Электропотребление</w:t>
            </w:r>
          </w:p>
        </w:tc>
        <w:tc>
          <w:tcPr>
            <w:tcW w:w="1985" w:type="dxa"/>
          </w:tcPr>
          <w:p w14:paraId="201917F5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414" w:type="dxa"/>
          </w:tcPr>
          <w:p w14:paraId="7DB8E09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88D628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65FEB197" w14:textId="77777777" w:rsidTr="008605F0">
        <w:trPr>
          <w:jc w:val="center"/>
        </w:trPr>
        <w:tc>
          <w:tcPr>
            <w:tcW w:w="809" w:type="dxa"/>
          </w:tcPr>
          <w:p w14:paraId="575B9867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4394" w:type="dxa"/>
          </w:tcPr>
          <w:p w14:paraId="6FF290B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Расход газа</w:t>
            </w:r>
          </w:p>
        </w:tc>
        <w:tc>
          <w:tcPr>
            <w:tcW w:w="1985" w:type="dxa"/>
          </w:tcPr>
          <w:p w14:paraId="47A5B802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/час.</w:t>
            </w:r>
          </w:p>
        </w:tc>
        <w:tc>
          <w:tcPr>
            <w:tcW w:w="1414" w:type="dxa"/>
          </w:tcPr>
          <w:p w14:paraId="3B90F92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43B3DBA9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6D83E782" w14:textId="77777777" w:rsidTr="007066B0">
        <w:trPr>
          <w:jc w:val="center"/>
        </w:trPr>
        <w:tc>
          <w:tcPr>
            <w:tcW w:w="9838" w:type="dxa"/>
            <w:gridSpan w:val="5"/>
          </w:tcPr>
          <w:p w14:paraId="76EFEDD4" w14:textId="77777777" w:rsidR="00DA7BB5" w:rsidRPr="007066B0" w:rsidRDefault="00DA7BB5" w:rsidP="00DA7B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8. Благоустройство территории</w:t>
            </w:r>
          </w:p>
        </w:tc>
      </w:tr>
      <w:tr w:rsidR="00DA7BB5" w:rsidRPr="007066B0" w14:paraId="7400233C" w14:textId="77777777" w:rsidTr="008605F0">
        <w:trPr>
          <w:jc w:val="center"/>
        </w:trPr>
        <w:tc>
          <w:tcPr>
            <w:tcW w:w="809" w:type="dxa"/>
          </w:tcPr>
          <w:p w14:paraId="78554C0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4394" w:type="dxa"/>
          </w:tcPr>
          <w:p w14:paraId="7B53893A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Площадь территорий, требующих проведения специальных мероприятий по инженерной подготовке</w:t>
            </w:r>
          </w:p>
        </w:tc>
        <w:tc>
          <w:tcPr>
            <w:tcW w:w="1985" w:type="dxa"/>
          </w:tcPr>
          <w:p w14:paraId="4EC475A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4" w:type="dxa"/>
          </w:tcPr>
          <w:p w14:paraId="61E32E3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6370A894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DA7BB5" w:rsidRPr="007066B0" w14:paraId="7FD2FAC7" w14:textId="77777777" w:rsidTr="008605F0">
        <w:trPr>
          <w:jc w:val="center"/>
        </w:trPr>
        <w:tc>
          <w:tcPr>
            <w:tcW w:w="809" w:type="dxa"/>
          </w:tcPr>
          <w:p w14:paraId="44549D19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4394" w:type="dxa"/>
          </w:tcPr>
          <w:p w14:paraId="7D1B9BEC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Количество твердых бытовых отходов</w:t>
            </w:r>
          </w:p>
        </w:tc>
        <w:tc>
          <w:tcPr>
            <w:tcW w:w="1985" w:type="dxa"/>
          </w:tcPr>
          <w:p w14:paraId="2739B6C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кг/год</w:t>
            </w:r>
          </w:p>
        </w:tc>
        <w:tc>
          <w:tcPr>
            <w:tcW w:w="1414" w:type="dxa"/>
          </w:tcPr>
          <w:p w14:paraId="6C24D41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5BE874B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5BEBA41F" w14:textId="77777777" w:rsidR="00C23B4F" w:rsidRPr="00885C75" w:rsidRDefault="00C23B4F" w:rsidP="00C23B4F">
      <w:pPr>
        <w:rPr>
          <w:rFonts w:ascii="Times New Roman" w:hAnsi="Times New Roman"/>
          <w:sz w:val="24"/>
          <w:szCs w:val="24"/>
        </w:rPr>
      </w:pPr>
    </w:p>
    <w:p w14:paraId="7A040E9A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8B125E1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F06ED00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17BEDEB0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1071B692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7575AE17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EA4AB41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4E4AC30A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25293C1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9F2EF9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7DE0DEE" w14:textId="77777777" w:rsidR="0040553B" w:rsidRDefault="001F21EA" w:rsidP="001E65E3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lang w:eastAsia="ru-RU"/>
        </w:rPr>
        <w:pict w14:anchorId="3A201206">
          <v:group id="_x0000_s1188" style="position:absolute;margin-left:47.9pt;margin-top:23.7pt;width:521.35pt;height:800.1pt;z-index:3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">
            <v:rect id="Rectangle 2" o:spid="_x0000_s1189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" filled="f" strokeweight="2pt"/>
            <v:line id="Line 3" o:spid="_x0000_s1190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<v:line id="Line 4" o:spid="_x0000_s1191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<v:line id="Line 5" o:spid="_x0000_s1192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<v:line id="Line 6" o:spid="_x0000_s1193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<v:line id="Line 7" o:spid="_x0000_s1194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<v:line id="Line 8" o:spid="_x0000_s1195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tt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" strokeweight="2pt"/>
            <v:line id="Line 9" o:spid="_x0000_s1196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<v:line id="Line 10" o:spid="_x0000_s1197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" strokeweight="1pt"/>
            <v:line id="Line 11" o:spid="_x0000_s1198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<v:line id="Line 12" o:spid="_x0000_s1199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" strokeweight="1pt"/>
            <v:rect id="Rectangle 13" o:spid="_x0000_s1200" style="position:absolute;left:54;top:19535;width:1000;height:4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" filled="f" stroked="f" strokeweight=".25pt">
              <v:textbox inset="1pt,1pt,1pt,1pt">
                <w:txbxContent>
                  <w:p w14:paraId="5B986108" w14:textId="77777777" w:rsidR="001F21EA" w:rsidRPr="00542326" w:rsidRDefault="001F21EA" w:rsidP="001009FE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01" style="position:absolute;left:817;top:19625;width:1686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ec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dDmH15l4BOT6CQAA//8DAFBLAQItABQABgAIAAAAIQDb4fbL7gAAAIUBAAATAAAAAAAAAAAAAAAA&#10;AAAAAABbQ29udGVudF9UeXBlc10ueG1sUEsBAi0AFAAGAAgAAAAhAFr0LFu/AAAAFQEAAAsAAAAA&#10;AAAAAAAAAAAAHwEAAF9yZWxzLy5yZWxzUEsBAi0AFAAGAAgAAAAhAC7Jh5zBAAAA3AAAAA8AAAAA&#10;AAAAAAAAAAAABwIAAGRycy9kb3ducmV2LnhtbFBLBQYAAAAAAwADALcAAAD1AgAAAAA=&#10;" filled="f" stroked="f" strokeweight=".25pt">
              <v:textbox inset="1pt,1pt,1pt,1pt">
                <w:txbxContent>
                  <w:p w14:paraId="51DF0CEF" w14:textId="77777777" w:rsidR="001F21EA" w:rsidRPr="00EB45AA" w:rsidRDefault="001F21EA" w:rsidP="001009FE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202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hPu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XBvP&#10;xCMgNx8AAAD//wMAUEsBAi0AFAAGAAgAAAAhANvh9svuAAAAhQEAABMAAAAAAAAAAAAAAAAAAAAA&#10;AFtDb250ZW50X1R5cGVzXS54bWxQSwECLQAUAAYACAAAACEAWvQsW78AAAAVAQAACwAAAAAAAAAA&#10;AAAAAAAfAQAAX3JlbHMvLnJlbHNQSwECLQAUAAYACAAAACEAX1YT7r0AAADcAAAADwAAAAAAAAAA&#10;AAAAAAAHAgAAZHJzL2Rvd25yZXYueG1sUEsFBgAAAAADAAMAtwAAAPECAAAAAA==&#10;" filled="f" stroked="f" strokeweight=".25pt">
              <v:textbox inset="1pt,1pt,1pt,1pt">
                <w:txbxContent>
                  <w:p w14:paraId="1C0F84D0" w14:textId="77777777" w:rsidR="001F21EA" w:rsidRPr="00EB45AA" w:rsidRDefault="001F21EA" w:rsidP="001009F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203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" filled="f" stroked="f" strokeweight=".25pt">
              <v:textbox inset="1pt,1pt,1pt,1pt">
                <w:txbxContent>
                  <w:p w14:paraId="784A5AD1" w14:textId="77777777" w:rsidR="001F21EA" w:rsidRPr="00EB45AA" w:rsidRDefault="001F21EA" w:rsidP="001009F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204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<v:textbox inset="1pt,1pt,1pt,1pt">
                <w:txbxContent>
                  <w:p w14:paraId="0844991B" w14:textId="77777777" w:rsidR="001F21EA" w:rsidRPr="00EB45AA" w:rsidRDefault="001F21EA" w:rsidP="001009F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205" style="position:absolute;left:18905;top:18912;width:1001;height:5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<v:textbox inset="1pt,1pt,1pt,1pt">
                <w:txbxContent>
                  <w:p w14:paraId="35AEADD3" w14:textId="77777777" w:rsidR="001F21EA" w:rsidRPr="00EB45AA" w:rsidRDefault="001F21EA" w:rsidP="001009F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206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<v:textbox inset="1pt,1pt,1pt,1pt">
                <w:txbxContent>
                  <w:p w14:paraId="3F166D10" w14:textId="04875744" w:rsidR="001F21EA" w:rsidRPr="00542326" w:rsidRDefault="001F21EA" w:rsidP="001009FE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8</w:t>
                    </w:r>
                  </w:p>
                </w:txbxContent>
              </v:textbox>
            </v:rect>
            <v:rect id="Rectangle 20" o:spid="_x0000_s1207" style="position:absolute;left:7745;top:19221;width:11075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<v:textbox inset="1pt,1pt,1pt,1pt">
                <w:txbxContent>
                  <w:p w14:paraId="1D662D1C" w14:textId="77777777" w:rsidR="001F21EA" w:rsidRPr="00FE178E" w:rsidRDefault="001F21EA" w:rsidP="00FA0185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ППТ ОЧ</w:t>
                    </w:r>
                  </w:p>
                  <w:p w14:paraId="73DD4A42" w14:textId="77777777" w:rsidR="001F21EA" w:rsidRPr="00EB45AA" w:rsidRDefault="001F21EA" w:rsidP="001009FE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14:paraId="5CC94564" w14:textId="572B78E2" w:rsidR="002170CE" w:rsidRDefault="002170CE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02A44CCD" w14:textId="77777777" w:rsidR="00A20FB3" w:rsidRDefault="00A20FB3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077F6AE" w14:textId="77777777" w:rsidR="00F403F8" w:rsidRPr="008C301B" w:rsidRDefault="002170CE" w:rsidP="002170CE">
      <w:pPr>
        <w:jc w:val="center"/>
        <w:rPr>
          <w:rFonts w:ascii="Times New Roman" w:hAnsi="Times New Roman"/>
          <w:b/>
          <w:sz w:val="28"/>
          <w:szCs w:val="28"/>
        </w:rPr>
      </w:pPr>
      <w:r w:rsidRPr="008C301B">
        <w:rPr>
          <w:rFonts w:ascii="Times New Roman" w:hAnsi="Times New Roman"/>
          <w:b/>
          <w:sz w:val="28"/>
          <w:szCs w:val="28"/>
        </w:rPr>
        <w:t>Графическая часть</w:t>
      </w:r>
    </w:p>
    <w:sectPr w:rsidR="00F403F8" w:rsidRPr="008C301B" w:rsidSect="00077D4D">
      <w:pgSz w:w="11906" w:h="16838"/>
      <w:pgMar w:top="851" w:right="849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8A74A" w14:textId="77777777" w:rsidR="00B23286" w:rsidRDefault="00B23286" w:rsidP="00BB1239">
      <w:pPr>
        <w:spacing w:after="0" w:line="240" w:lineRule="auto"/>
      </w:pPr>
      <w:r>
        <w:separator/>
      </w:r>
    </w:p>
  </w:endnote>
  <w:endnote w:type="continuationSeparator" w:id="0">
    <w:p w14:paraId="27F6AE81" w14:textId="77777777" w:rsidR="00B23286" w:rsidRDefault="00B23286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F296D" w14:textId="77777777" w:rsidR="00B23286" w:rsidRDefault="00B23286" w:rsidP="00BB1239">
      <w:pPr>
        <w:spacing w:after="0" w:line="240" w:lineRule="auto"/>
      </w:pPr>
      <w:r>
        <w:separator/>
      </w:r>
    </w:p>
  </w:footnote>
  <w:footnote w:type="continuationSeparator" w:id="0">
    <w:p w14:paraId="1CEAF86A" w14:textId="77777777" w:rsidR="00B23286" w:rsidRDefault="00B23286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3" w15:restartNumberingAfterBreak="0">
    <w:nsid w:val="12C25B2C"/>
    <w:multiLevelType w:val="hybridMultilevel"/>
    <w:tmpl w:val="4BC40B78"/>
    <w:lvl w:ilvl="0" w:tplc="660661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10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6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7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8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3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4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5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9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0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9"/>
  </w:num>
  <w:num w:numId="4">
    <w:abstractNumId w:val="20"/>
  </w:num>
  <w:num w:numId="5">
    <w:abstractNumId w:val="21"/>
  </w:num>
  <w:num w:numId="6">
    <w:abstractNumId w:val="18"/>
  </w:num>
  <w:num w:numId="7">
    <w:abstractNumId w:val="6"/>
  </w:num>
  <w:num w:numId="8">
    <w:abstractNumId w:val="27"/>
  </w:num>
  <w:num w:numId="9">
    <w:abstractNumId w:val="26"/>
  </w:num>
  <w:num w:numId="10">
    <w:abstractNumId w:val="7"/>
  </w:num>
  <w:num w:numId="11">
    <w:abstractNumId w:val="28"/>
  </w:num>
  <w:num w:numId="12">
    <w:abstractNumId w:val="24"/>
  </w:num>
  <w:num w:numId="13">
    <w:abstractNumId w:val="30"/>
  </w:num>
  <w:num w:numId="14">
    <w:abstractNumId w:val="5"/>
  </w:num>
  <w:num w:numId="15">
    <w:abstractNumId w:val="10"/>
  </w:num>
  <w:num w:numId="16">
    <w:abstractNumId w:val="16"/>
  </w:num>
  <w:num w:numId="17">
    <w:abstractNumId w:val="2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8"/>
  </w:num>
  <w:num w:numId="23">
    <w:abstractNumId w:val="19"/>
  </w:num>
  <w:num w:numId="24">
    <w:abstractNumId w:val="13"/>
  </w:num>
  <w:num w:numId="25">
    <w:abstractNumId w:val="17"/>
  </w:num>
  <w:num w:numId="26">
    <w:abstractNumId w:val="14"/>
  </w:num>
  <w:num w:numId="27">
    <w:abstractNumId w:val="29"/>
  </w:num>
  <w:num w:numId="28">
    <w:abstractNumId w:val="22"/>
  </w:num>
  <w:num w:numId="29">
    <w:abstractNumId w:val="4"/>
  </w:num>
  <w:num w:numId="30">
    <w:abstractNumId w:val="23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05F0"/>
    <w:rsid w:val="00016471"/>
    <w:rsid w:val="00023ACC"/>
    <w:rsid w:val="00030093"/>
    <w:rsid w:val="00031F37"/>
    <w:rsid w:val="00042413"/>
    <w:rsid w:val="00052821"/>
    <w:rsid w:val="0005503B"/>
    <w:rsid w:val="0006096B"/>
    <w:rsid w:val="00077D2A"/>
    <w:rsid w:val="00077D4D"/>
    <w:rsid w:val="00084C8C"/>
    <w:rsid w:val="00085411"/>
    <w:rsid w:val="000C55B7"/>
    <w:rsid w:val="000E7CA5"/>
    <w:rsid w:val="001009FE"/>
    <w:rsid w:val="0010532C"/>
    <w:rsid w:val="001127B3"/>
    <w:rsid w:val="00124DB9"/>
    <w:rsid w:val="00144874"/>
    <w:rsid w:val="0016019C"/>
    <w:rsid w:val="001635F7"/>
    <w:rsid w:val="00191580"/>
    <w:rsid w:val="001A41A8"/>
    <w:rsid w:val="001B1314"/>
    <w:rsid w:val="001B59C4"/>
    <w:rsid w:val="001C6E0C"/>
    <w:rsid w:val="001E525E"/>
    <w:rsid w:val="001E65E3"/>
    <w:rsid w:val="001F21EA"/>
    <w:rsid w:val="001F6E46"/>
    <w:rsid w:val="00200C62"/>
    <w:rsid w:val="00211420"/>
    <w:rsid w:val="002145D2"/>
    <w:rsid w:val="00215DB5"/>
    <w:rsid w:val="002170CE"/>
    <w:rsid w:val="002178F9"/>
    <w:rsid w:val="00220365"/>
    <w:rsid w:val="00236E72"/>
    <w:rsid w:val="00273845"/>
    <w:rsid w:val="0028286C"/>
    <w:rsid w:val="002A4267"/>
    <w:rsid w:val="002A53EA"/>
    <w:rsid w:val="002A5FFE"/>
    <w:rsid w:val="002A6BB1"/>
    <w:rsid w:val="002B3FCC"/>
    <w:rsid w:val="002B74F5"/>
    <w:rsid w:val="002C2A46"/>
    <w:rsid w:val="002C2C30"/>
    <w:rsid w:val="002C4510"/>
    <w:rsid w:val="002D22D2"/>
    <w:rsid w:val="002D775A"/>
    <w:rsid w:val="003165D2"/>
    <w:rsid w:val="003207A4"/>
    <w:rsid w:val="00323A4E"/>
    <w:rsid w:val="00331AD3"/>
    <w:rsid w:val="003438D2"/>
    <w:rsid w:val="00354D73"/>
    <w:rsid w:val="00355DF6"/>
    <w:rsid w:val="00367CFD"/>
    <w:rsid w:val="00380429"/>
    <w:rsid w:val="00390B4F"/>
    <w:rsid w:val="00396DB7"/>
    <w:rsid w:val="003A6BE7"/>
    <w:rsid w:val="003B73FE"/>
    <w:rsid w:val="003B7773"/>
    <w:rsid w:val="003C7804"/>
    <w:rsid w:val="003E20DD"/>
    <w:rsid w:val="003F5F94"/>
    <w:rsid w:val="003F6D09"/>
    <w:rsid w:val="0040553B"/>
    <w:rsid w:val="00416B2A"/>
    <w:rsid w:val="00423490"/>
    <w:rsid w:val="00450D24"/>
    <w:rsid w:val="004631DA"/>
    <w:rsid w:val="004662A9"/>
    <w:rsid w:val="0049254A"/>
    <w:rsid w:val="00493B32"/>
    <w:rsid w:val="004B0751"/>
    <w:rsid w:val="004D7612"/>
    <w:rsid w:val="004D7C3F"/>
    <w:rsid w:val="004E3555"/>
    <w:rsid w:val="004E6A09"/>
    <w:rsid w:val="004E6B3C"/>
    <w:rsid w:val="004F477F"/>
    <w:rsid w:val="004F65DC"/>
    <w:rsid w:val="00504B3D"/>
    <w:rsid w:val="00505D08"/>
    <w:rsid w:val="00527B31"/>
    <w:rsid w:val="005323CD"/>
    <w:rsid w:val="00580F10"/>
    <w:rsid w:val="005A1701"/>
    <w:rsid w:val="005B673B"/>
    <w:rsid w:val="005F243C"/>
    <w:rsid w:val="00615CDE"/>
    <w:rsid w:val="00620F47"/>
    <w:rsid w:val="006363E2"/>
    <w:rsid w:val="00637724"/>
    <w:rsid w:val="00651C54"/>
    <w:rsid w:val="00654436"/>
    <w:rsid w:val="006606EA"/>
    <w:rsid w:val="00661760"/>
    <w:rsid w:val="006C532F"/>
    <w:rsid w:val="006D468C"/>
    <w:rsid w:val="006E09B1"/>
    <w:rsid w:val="006F0EFC"/>
    <w:rsid w:val="007066B0"/>
    <w:rsid w:val="00706EAC"/>
    <w:rsid w:val="00710E36"/>
    <w:rsid w:val="00721EA1"/>
    <w:rsid w:val="007275D1"/>
    <w:rsid w:val="00732AE9"/>
    <w:rsid w:val="00732DD3"/>
    <w:rsid w:val="007434DF"/>
    <w:rsid w:val="00744190"/>
    <w:rsid w:val="00751BA1"/>
    <w:rsid w:val="0075464F"/>
    <w:rsid w:val="007546F8"/>
    <w:rsid w:val="0075501D"/>
    <w:rsid w:val="00765817"/>
    <w:rsid w:val="007718FE"/>
    <w:rsid w:val="007A40C7"/>
    <w:rsid w:val="007B05E8"/>
    <w:rsid w:val="007B3DDE"/>
    <w:rsid w:val="007C139E"/>
    <w:rsid w:val="007C2D9F"/>
    <w:rsid w:val="007C7E96"/>
    <w:rsid w:val="007E503A"/>
    <w:rsid w:val="008013F9"/>
    <w:rsid w:val="00802FDB"/>
    <w:rsid w:val="008052EF"/>
    <w:rsid w:val="00806064"/>
    <w:rsid w:val="0081280C"/>
    <w:rsid w:val="00826353"/>
    <w:rsid w:val="0083051E"/>
    <w:rsid w:val="0085374D"/>
    <w:rsid w:val="008605F0"/>
    <w:rsid w:val="00860CB0"/>
    <w:rsid w:val="00885C75"/>
    <w:rsid w:val="00887BE7"/>
    <w:rsid w:val="008B7E2B"/>
    <w:rsid w:val="008C267F"/>
    <w:rsid w:val="008C301B"/>
    <w:rsid w:val="008C4AD7"/>
    <w:rsid w:val="008D1543"/>
    <w:rsid w:val="008D30F6"/>
    <w:rsid w:val="008E1960"/>
    <w:rsid w:val="008E5C88"/>
    <w:rsid w:val="008E5FD5"/>
    <w:rsid w:val="00922E3D"/>
    <w:rsid w:val="00932DFF"/>
    <w:rsid w:val="00946ACC"/>
    <w:rsid w:val="009516D2"/>
    <w:rsid w:val="00953985"/>
    <w:rsid w:val="00953CE0"/>
    <w:rsid w:val="00956BD7"/>
    <w:rsid w:val="0098134A"/>
    <w:rsid w:val="009853BA"/>
    <w:rsid w:val="00997CDF"/>
    <w:rsid w:val="009B683C"/>
    <w:rsid w:val="009C3B10"/>
    <w:rsid w:val="009E204A"/>
    <w:rsid w:val="009E601C"/>
    <w:rsid w:val="00A04AA9"/>
    <w:rsid w:val="00A17321"/>
    <w:rsid w:val="00A20FB3"/>
    <w:rsid w:val="00A53717"/>
    <w:rsid w:val="00A55520"/>
    <w:rsid w:val="00A621B4"/>
    <w:rsid w:val="00A72131"/>
    <w:rsid w:val="00A85BA3"/>
    <w:rsid w:val="00A91A86"/>
    <w:rsid w:val="00A933D6"/>
    <w:rsid w:val="00A939FB"/>
    <w:rsid w:val="00AA64CB"/>
    <w:rsid w:val="00AD0982"/>
    <w:rsid w:val="00AD5AA4"/>
    <w:rsid w:val="00AE1B55"/>
    <w:rsid w:val="00AE74C7"/>
    <w:rsid w:val="00AF3143"/>
    <w:rsid w:val="00AF68AF"/>
    <w:rsid w:val="00B01F8E"/>
    <w:rsid w:val="00B078AF"/>
    <w:rsid w:val="00B2168C"/>
    <w:rsid w:val="00B23286"/>
    <w:rsid w:val="00B30301"/>
    <w:rsid w:val="00B31C51"/>
    <w:rsid w:val="00B40CAA"/>
    <w:rsid w:val="00B50D1C"/>
    <w:rsid w:val="00B61E37"/>
    <w:rsid w:val="00B8406F"/>
    <w:rsid w:val="00B84F40"/>
    <w:rsid w:val="00B958D0"/>
    <w:rsid w:val="00BA2CED"/>
    <w:rsid w:val="00BB046C"/>
    <w:rsid w:val="00BB1239"/>
    <w:rsid w:val="00BB45A1"/>
    <w:rsid w:val="00BB62C5"/>
    <w:rsid w:val="00BC04FE"/>
    <w:rsid w:val="00BC592E"/>
    <w:rsid w:val="00BE247F"/>
    <w:rsid w:val="00BE3DCC"/>
    <w:rsid w:val="00C003C4"/>
    <w:rsid w:val="00C03032"/>
    <w:rsid w:val="00C14994"/>
    <w:rsid w:val="00C1587C"/>
    <w:rsid w:val="00C23B4F"/>
    <w:rsid w:val="00C37B9F"/>
    <w:rsid w:val="00C56EDA"/>
    <w:rsid w:val="00C64A53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C74B0"/>
    <w:rsid w:val="00CD6B3C"/>
    <w:rsid w:val="00CE0BBD"/>
    <w:rsid w:val="00CE381E"/>
    <w:rsid w:val="00CE50E1"/>
    <w:rsid w:val="00CF5224"/>
    <w:rsid w:val="00D37114"/>
    <w:rsid w:val="00D475D8"/>
    <w:rsid w:val="00D6170B"/>
    <w:rsid w:val="00D742CA"/>
    <w:rsid w:val="00D769E4"/>
    <w:rsid w:val="00D80B7C"/>
    <w:rsid w:val="00D83438"/>
    <w:rsid w:val="00D860C9"/>
    <w:rsid w:val="00DA7BB5"/>
    <w:rsid w:val="00DB7990"/>
    <w:rsid w:val="00DC5223"/>
    <w:rsid w:val="00DD4089"/>
    <w:rsid w:val="00DE019E"/>
    <w:rsid w:val="00DE35FB"/>
    <w:rsid w:val="00DE688A"/>
    <w:rsid w:val="00E01465"/>
    <w:rsid w:val="00E02D12"/>
    <w:rsid w:val="00E04545"/>
    <w:rsid w:val="00E04EB9"/>
    <w:rsid w:val="00E07065"/>
    <w:rsid w:val="00E10A3C"/>
    <w:rsid w:val="00E10C3B"/>
    <w:rsid w:val="00E2417F"/>
    <w:rsid w:val="00E40217"/>
    <w:rsid w:val="00E53F13"/>
    <w:rsid w:val="00E77744"/>
    <w:rsid w:val="00E907DE"/>
    <w:rsid w:val="00E91325"/>
    <w:rsid w:val="00E91C34"/>
    <w:rsid w:val="00E91CFC"/>
    <w:rsid w:val="00EB0B16"/>
    <w:rsid w:val="00EB41D9"/>
    <w:rsid w:val="00EC0A99"/>
    <w:rsid w:val="00EC6472"/>
    <w:rsid w:val="00EE6F15"/>
    <w:rsid w:val="00F019E3"/>
    <w:rsid w:val="00F026F1"/>
    <w:rsid w:val="00F05F62"/>
    <w:rsid w:val="00F20E4E"/>
    <w:rsid w:val="00F26BBF"/>
    <w:rsid w:val="00F300D7"/>
    <w:rsid w:val="00F403F8"/>
    <w:rsid w:val="00F423EF"/>
    <w:rsid w:val="00F45E74"/>
    <w:rsid w:val="00F473C8"/>
    <w:rsid w:val="00F473C9"/>
    <w:rsid w:val="00F51A0A"/>
    <w:rsid w:val="00F5352E"/>
    <w:rsid w:val="00F61BFD"/>
    <w:rsid w:val="00F83E89"/>
    <w:rsid w:val="00F86B8A"/>
    <w:rsid w:val="00F91771"/>
    <w:rsid w:val="00FA0185"/>
    <w:rsid w:val="00FB0C5B"/>
    <w:rsid w:val="00FB117C"/>
    <w:rsid w:val="00FD2F89"/>
    <w:rsid w:val="00FE1124"/>
    <w:rsid w:val="00FE178E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7"/>
    <o:shapelayout v:ext="edit">
      <o:idmap v:ext="edit" data="1"/>
    </o:shapelayout>
  </w:shapeDefaults>
  <w:decimalSymbol w:val=","/>
  <w:listSeparator w:val=";"/>
  <w14:docId w14:val="65920E4E"/>
  <w15:docId w15:val="{5C4C1042-0F66-45A4-99A7-08F42D1FB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54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jc w:val="center"/>
    </w:pPr>
    <w:rPr>
      <w:rFonts w:ascii="ISOCPEUR" w:eastAsia="Times New Roman" w:hAnsi="ISOCPEUR"/>
      <w:i/>
      <w:sz w:val="24"/>
      <w:lang w:val="uk-UA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f">
    <w:name w:val="Основной текст Знак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/>
      <w:szCs w:val="20"/>
      <w:lang w:eastAsia="ru-RU"/>
    </w:rPr>
  </w:style>
  <w:style w:type="character" w:customStyle="1" w:styleId="24">
    <w:name w:val="Основной текст 2 Знак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2;&#1088;&#1080;&#1089;&#1072;\Documents\&#1055;&#1056;&#1054;&#1045;&#1050;&#1058;%20&#1055;&#1051;&#1040;&#1053;&#1048;&#1056;&#1054;&#1042;&#1050;&#1048;\&#1044;&#1079;&#1077;&#1088;&#1078;&#1080;&#1085;&#1089;&#1082;&#1086;&#1075;&#1086;\&#1055;&#1055;%20&#1054;&#1063;%20-%20%20&#1044;&#1079;&#1077;&#1088;&#1078;&#1080;&#1085;&#1089;&#1082;&#1086;&#1075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C1105-F547-456E-B791-F06FB1D60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ПП ОЧ -  Дзержинского</Template>
  <TotalTime>464</TotalTime>
  <Pages>11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Раззаренов</dc:creator>
  <cp:keywords/>
  <cp:lastModifiedBy>Лариса</cp:lastModifiedBy>
  <cp:revision>17</cp:revision>
  <cp:lastPrinted>2018-10-11T19:42:00Z</cp:lastPrinted>
  <dcterms:created xsi:type="dcterms:W3CDTF">2018-10-11T20:09:00Z</dcterms:created>
  <dcterms:modified xsi:type="dcterms:W3CDTF">2023-07-03T06:25:00Z</dcterms:modified>
</cp:coreProperties>
</file>